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FA" w:rsidRDefault="00C95C8F" w:rsidP="00D53AFA">
      <w:pPr>
        <w:spacing w:before="150" w:after="150" w:line="240" w:lineRule="auto"/>
        <w:outlineLvl w:val="0"/>
        <w:rPr>
          <w:rFonts w:ascii="Jokerman" w:eastAsia="Times New Roman" w:hAnsi="Jokerman" w:cs="Helvetica"/>
          <w:color w:val="333333"/>
          <w:kern w:val="36"/>
          <w:sz w:val="32"/>
          <w:szCs w:val="32"/>
          <w:lang w:val="en"/>
        </w:rPr>
      </w:pPr>
      <w:r>
        <w:rPr>
          <w:rFonts w:ascii="Jokerman" w:eastAsia="Times New Roman" w:hAnsi="Jokerman" w:cs="Helvetica"/>
          <w:color w:val="333333"/>
          <w:kern w:val="36"/>
          <w:sz w:val="32"/>
          <w:szCs w:val="32"/>
          <w:lang w:val="en"/>
        </w:rPr>
        <w:t xml:space="preserve">Many </w:t>
      </w:r>
      <w:r w:rsidR="00D53AFA" w:rsidRPr="00D53AFA">
        <w:rPr>
          <w:rFonts w:ascii="Jokerman" w:eastAsia="Times New Roman" w:hAnsi="Jokerman" w:cs="Helvetica"/>
          <w:color w:val="333333"/>
          <w:kern w:val="36"/>
          <w:sz w:val="32"/>
          <w:szCs w:val="32"/>
          <w:lang w:val="en"/>
        </w:rPr>
        <w:t>artist</w:t>
      </w:r>
      <w:r>
        <w:rPr>
          <w:rFonts w:ascii="Jokerman" w:eastAsia="Times New Roman" w:hAnsi="Jokerman" w:cs="Helvetica"/>
          <w:color w:val="333333"/>
          <w:kern w:val="36"/>
          <w:sz w:val="32"/>
          <w:szCs w:val="32"/>
          <w:lang w:val="en"/>
        </w:rPr>
        <w:t>s</w:t>
      </w:r>
      <w:r w:rsidR="00D53AFA">
        <w:rPr>
          <w:rFonts w:ascii="Jokerman" w:eastAsia="Times New Roman" w:hAnsi="Jokerman" w:cs="Helvetica"/>
          <w:color w:val="333333"/>
          <w:kern w:val="36"/>
          <w:sz w:val="32"/>
          <w:szCs w:val="32"/>
          <w:lang w:val="en"/>
        </w:rPr>
        <w:t xml:space="preserve"> u</w:t>
      </w:r>
      <w:r>
        <w:rPr>
          <w:rFonts w:ascii="Jokerman" w:eastAsia="Times New Roman" w:hAnsi="Jokerman" w:cs="Helvetica"/>
          <w:color w:val="333333"/>
          <w:kern w:val="36"/>
          <w:sz w:val="32"/>
          <w:szCs w:val="32"/>
          <w:lang w:val="en"/>
        </w:rPr>
        <w:t>se</w:t>
      </w:r>
      <w:r w:rsidR="006F3F5C">
        <w:rPr>
          <w:rFonts w:ascii="Jokerman" w:eastAsia="Times New Roman" w:hAnsi="Jokerman" w:cs="Helvetica"/>
          <w:color w:val="333333"/>
          <w:kern w:val="36"/>
          <w:sz w:val="32"/>
          <w:szCs w:val="32"/>
          <w:lang w:val="en"/>
        </w:rPr>
        <w:t xml:space="preserve"> vibrant color</w:t>
      </w:r>
      <w:r w:rsidR="00D53AFA">
        <w:rPr>
          <w:rFonts w:ascii="Jokerman" w:eastAsia="Times New Roman" w:hAnsi="Jokerman" w:cs="Helvetica"/>
          <w:color w:val="333333"/>
          <w:kern w:val="36"/>
          <w:sz w:val="32"/>
          <w:szCs w:val="32"/>
          <w:lang w:val="en"/>
        </w:rPr>
        <w:t xml:space="preserve"> to create distinctive artwork.  You can, too!  Let’s make a “modern” version o</w:t>
      </w:r>
      <w:r>
        <w:rPr>
          <w:rFonts w:ascii="Jokerman" w:eastAsia="Times New Roman" w:hAnsi="Jokerman" w:cs="Helvetica"/>
          <w:color w:val="333333"/>
          <w:kern w:val="36"/>
          <w:sz w:val="32"/>
          <w:szCs w:val="32"/>
          <w:lang w:val="en"/>
        </w:rPr>
        <w:t>f George Washington</w:t>
      </w:r>
      <w:r w:rsidR="00D53AFA">
        <w:rPr>
          <w:rFonts w:ascii="Jokerman" w:eastAsia="Times New Roman" w:hAnsi="Jokerman" w:cs="Helvetica"/>
          <w:color w:val="333333"/>
          <w:kern w:val="36"/>
          <w:sz w:val="32"/>
          <w:szCs w:val="32"/>
          <w:lang w:val="en"/>
        </w:rPr>
        <w:t>!</w:t>
      </w:r>
    </w:p>
    <w:p w:rsidR="003F039D" w:rsidRDefault="006F3F5C" w:rsidP="006F3F5C">
      <w:pPr>
        <w:spacing w:before="150" w:after="150" w:line="240" w:lineRule="auto"/>
        <w:ind w:left="360"/>
        <w:outlineLvl w:val="0"/>
        <w:rPr>
          <w:rFonts w:ascii="Jokerman" w:eastAsia="Times New Roman" w:hAnsi="Jokerman" w:cs="Helvetica"/>
          <w:color w:val="333333"/>
          <w:kern w:val="36"/>
          <w:sz w:val="32"/>
          <w:szCs w:val="32"/>
          <w:lang w:val="en"/>
        </w:rPr>
      </w:pPr>
      <w:r w:rsidRPr="00EF2482">
        <w:rPr>
          <w:rFonts w:ascii="Jokerman" w:eastAsia="Times New Roman" w:hAnsi="Jokerman" w:cs="Helvetica"/>
          <w:b/>
          <w:color w:val="333333"/>
          <w:kern w:val="36"/>
          <w:sz w:val="32"/>
          <w:szCs w:val="32"/>
          <w:highlight w:val="cyan"/>
          <w:lang w:val="en"/>
        </w:rPr>
        <w:t>Step One</w:t>
      </w:r>
      <w:r w:rsidRPr="00EF2482">
        <w:rPr>
          <w:rFonts w:ascii="Jokerman" w:eastAsia="Times New Roman" w:hAnsi="Jokerman" w:cs="Helvetica"/>
          <w:color w:val="333333"/>
          <w:kern w:val="36"/>
          <w:sz w:val="32"/>
          <w:szCs w:val="32"/>
          <w:highlight w:val="cyan"/>
          <w:lang w:val="en"/>
        </w:rPr>
        <w:t>:</w:t>
      </w:r>
      <w:r>
        <w:rPr>
          <w:rFonts w:ascii="Jokerman" w:eastAsia="Times New Roman" w:hAnsi="Jokerman" w:cs="Helvetica"/>
          <w:color w:val="333333"/>
          <w:kern w:val="36"/>
          <w:sz w:val="32"/>
          <w:szCs w:val="32"/>
          <w:lang w:val="en"/>
        </w:rPr>
        <w:t xml:space="preserve">  </w:t>
      </w:r>
      <w:r w:rsidRPr="006F3F5C">
        <w:rPr>
          <w:rFonts w:ascii="Jokerman" w:eastAsia="Times New Roman" w:hAnsi="Jokerman" w:cs="Helvetica"/>
          <w:color w:val="333333"/>
          <w:kern w:val="36"/>
          <w:sz w:val="32"/>
          <w:szCs w:val="32"/>
          <w:lang w:val="en"/>
        </w:rPr>
        <w:t xml:space="preserve"> </w:t>
      </w:r>
      <w:r w:rsidR="003F039D">
        <w:rPr>
          <w:rFonts w:ascii="Jokerman" w:eastAsia="Times New Roman" w:hAnsi="Jokerman" w:cs="Helvetica"/>
          <w:color w:val="333333"/>
          <w:kern w:val="36"/>
          <w:sz w:val="32"/>
          <w:szCs w:val="32"/>
          <w:lang w:val="en"/>
        </w:rPr>
        <w:t>Print out the next page.</w:t>
      </w:r>
    </w:p>
    <w:p w:rsidR="00D53AFA" w:rsidRPr="006F3F5C" w:rsidRDefault="003F039D" w:rsidP="006F3F5C">
      <w:pPr>
        <w:spacing w:before="150" w:after="150" w:line="240" w:lineRule="auto"/>
        <w:ind w:left="360"/>
        <w:outlineLvl w:val="0"/>
        <w:rPr>
          <w:rFonts w:ascii="Jokerman" w:eastAsia="Times New Roman" w:hAnsi="Jokerman" w:cs="Helvetica"/>
          <w:color w:val="333333"/>
          <w:kern w:val="36"/>
          <w:sz w:val="32"/>
          <w:szCs w:val="32"/>
          <w:lang w:val="en"/>
        </w:rPr>
      </w:pPr>
      <w:r w:rsidRPr="003F039D">
        <w:rPr>
          <w:rFonts w:ascii="Jokerman" w:eastAsia="Times New Roman" w:hAnsi="Jokerman" w:cs="Helvetica"/>
          <w:b/>
          <w:color w:val="333333"/>
          <w:kern w:val="36"/>
          <w:sz w:val="32"/>
          <w:szCs w:val="32"/>
          <w:highlight w:val="cyan"/>
          <w:lang w:val="en"/>
        </w:rPr>
        <w:t>Step Two</w:t>
      </w:r>
      <w:r w:rsidRPr="003F039D">
        <w:rPr>
          <w:rFonts w:ascii="Jokerman" w:eastAsia="Times New Roman" w:hAnsi="Jokerman" w:cs="Helvetica"/>
          <w:color w:val="333333"/>
          <w:kern w:val="36"/>
          <w:sz w:val="32"/>
          <w:szCs w:val="32"/>
          <w:highlight w:val="cyan"/>
          <w:lang w:val="en"/>
        </w:rPr>
        <w:t>:</w:t>
      </w:r>
      <w:r>
        <w:rPr>
          <w:rFonts w:ascii="Jokerman" w:eastAsia="Times New Roman" w:hAnsi="Jokerman" w:cs="Helvetica"/>
          <w:color w:val="333333"/>
          <w:kern w:val="36"/>
          <w:sz w:val="32"/>
          <w:szCs w:val="32"/>
          <w:lang w:val="en"/>
        </w:rPr>
        <w:t xml:space="preserve">  </w:t>
      </w:r>
      <w:r w:rsidR="006F3F5C" w:rsidRPr="006F3F5C">
        <w:rPr>
          <w:rFonts w:ascii="Jokerman" w:eastAsia="Times New Roman" w:hAnsi="Jokerman" w:cs="Helvetica"/>
          <w:color w:val="333333"/>
          <w:kern w:val="36"/>
          <w:sz w:val="32"/>
          <w:szCs w:val="32"/>
          <w:lang w:val="en"/>
        </w:rPr>
        <w:t>Use a black marker to</w:t>
      </w:r>
      <w:r w:rsidR="00D53AFA" w:rsidRPr="006F3F5C">
        <w:rPr>
          <w:rFonts w:ascii="Jokerman" w:eastAsia="Times New Roman" w:hAnsi="Jokerman" w:cs="Helvetica"/>
          <w:color w:val="333333"/>
          <w:kern w:val="36"/>
          <w:sz w:val="32"/>
          <w:szCs w:val="32"/>
          <w:lang w:val="en"/>
        </w:rPr>
        <w:t xml:space="preserve"> fill in the darkest gray area.</w:t>
      </w:r>
    </w:p>
    <w:p w:rsidR="00D53AFA" w:rsidRPr="006F3F5C" w:rsidRDefault="003F039D" w:rsidP="006F3F5C">
      <w:pPr>
        <w:spacing w:before="150" w:after="150" w:line="240" w:lineRule="auto"/>
        <w:ind w:left="360"/>
        <w:outlineLvl w:val="0"/>
        <w:rPr>
          <w:rFonts w:ascii="Jokerman" w:eastAsia="Times New Roman" w:hAnsi="Jokerman" w:cs="Helvetica"/>
          <w:color w:val="333333"/>
          <w:kern w:val="36"/>
          <w:sz w:val="32"/>
          <w:szCs w:val="32"/>
          <w:lang w:val="en"/>
        </w:rPr>
      </w:pPr>
      <w:r>
        <w:rPr>
          <w:rFonts w:ascii="Jokerman" w:eastAsia="Times New Roman" w:hAnsi="Jokerman" w:cs="Helvetica"/>
          <w:b/>
          <w:color w:val="333333"/>
          <w:kern w:val="36"/>
          <w:sz w:val="32"/>
          <w:szCs w:val="32"/>
          <w:highlight w:val="cyan"/>
          <w:lang w:val="en"/>
        </w:rPr>
        <w:t>Step Three</w:t>
      </w:r>
      <w:r w:rsidR="006F3F5C" w:rsidRPr="00EF2482">
        <w:rPr>
          <w:rFonts w:ascii="Jokerman" w:eastAsia="Times New Roman" w:hAnsi="Jokerman" w:cs="Helvetica"/>
          <w:color w:val="333333"/>
          <w:kern w:val="36"/>
          <w:sz w:val="32"/>
          <w:szCs w:val="32"/>
          <w:highlight w:val="cyan"/>
          <w:lang w:val="en"/>
        </w:rPr>
        <w:t>:</w:t>
      </w:r>
      <w:r w:rsidR="006F3F5C">
        <w:rPr>
          <w:rFonts w:ascii="Jokerman" w:eastAsia="Times New Roman" w:hAnsi="Jokerman" w:cs="Helvetica"/>
          <w:color w:val="333333"/>
          <w:kern w:val="36"/>
          <w:sz w:val="32"/>
          <w:szCs w:val="32"/>
          <w:lang w:val="en"/>
        </w:rPr>
        <w:t xml:space="preserve">   </w:t>
      </w:r>
      <w:r w:rsidR="00D53AFA" w:rsidRPr="006F3F5C">
        <w:rPr>
          <w:rFonts w:ascii="Jokerman" w:eastAsia="Times New Roman" w:hAnsi="Jokerman" w:cs="Helvetica"/>
          <w:color w:val="333333"/>
          <w:kern w:val="36"/>
          <w:sz w:val="32"/>
          <w:szCs w:val="32"/>
          <w:lang w:val="en"/>
        </w:rPr>
        <w:t>Use two other colors to fill in the remaining dark and light gray areas.  In our example, we used dark blue and light blue, but you can try whatever inspires you!</w:t>
      </w:r>
    </w:p>
    <w:p w:rsidR="00D53AFA" w:rsidRPr="00D53AFA" w:rsidRDefault="00D53AFA" w:rsidP="00D53AFA">
      <w:pPr>
        <w:spacing w:after="0" w:line="240" w:lineRule="auto"/>
        <w:rPr>
          <w:rFonts w:ascii="Helvetica" w:eastAsia="Times New Roman" w:hAnsi="Helvetica" w:cs="Helvetica"/>
          <w:color w:val="777777"/>
          <w:sz w:val="17"/>
          <w:szCs w:val="17"/>
          <w:lang w:val="en"/>
        </w:rPr>
      </w:pPr>
      <w:r w:rsidRPr="00D53AFA">
        <w:rPr>
          <w:rFonts w:ascii="Helvetica" w:eastAsia="Times New Roman" w:hAnsi="Helvetica" w:cs="Helvetica"/>
          <w:vanish/>
          <w:color w:val="777777"/>
          <w:sz w:val="17"/>
          <w:szCs w:val="17"/>
          <w:lang w:val="en"/>
        </w:rPr>
        <w:t xml:space="preserve">by </w:t>
      </w:r>
      <w:hyperlink r:id="rId5" w:history="1">
        <w:r w:rsidRPr="00D53AFA">
          <w:rPr>
            <w:rFonts w:ascii="Helvetica" w:eastAsia="Times New Roman" w:hAnsi="Helvetica" w:cs="Helvetica"/>
            <w:vanish/>
            <w:color w:val="777777"/>
            <w:sz w:val="17"/>
            <w:szCs w:val="17"/>
            <w:lang w:val="en"/>
          </w:rPr>
          <w:t>kathybarbro</w:t>
        </w:r>
      </w:hyperlink>
      <w:r w:rsidRPr="00D53AFA">
        <w:rPr>
          <w:rFonts w:ascii="Helvetica" w:eastAsia="Times New Roman" w:hAnsi="Helvetica" w:cs="Helvetica"/>
          <w:vanish/>
          <w:color w:val="777777"/>
          <w:sz w:val="17"/>
          <w:szCs w:val="17"/>
          <w:lang w:val="en"/>
        </w:rPr>
        <w:t xml:space="preserve"> | </w:t>
      </w:r>
      <w:hyperlink r:id="rId6" w:anchor="virtue_comments" w:history="1">
        <w:r w:rsidRPr="00D53AFA">
          <w:rPr>
            <w:rFonts w:ascii="Helvetica" w:eastAsia="Times New Roman" w:hAnsi="Helvetica" w:cs="Helvetica"/>
            <w:vanish/>
            <w:color w:val="777777"/>
            <w:sz w:val="17"/>
            <w:szCs w:val="17"/>
            <w:lang w:val="en"/>
          </w:rPr>
          <w:t>0</w:t>
        </w:r>
      </w:hyperlink>
      <w:r w:rsidRPr="00D53AFA">
        <w:rPr>
          <w:rFonts w:ascii="Helvetica" w:eastAsia="Times New Roman" w:hAnsi="Helvetica" w:cs="Helvetica"/>
          <w:vanish/>
          <w:color w:val="777777"/>
          <w:sz w:val="17"/>
          <w:szCs w:val="17"/>
          <w:lang w:val="en"/>
        </w:rPr>
        <w:t xml:space="preserve"> </w:t>
      </w:r>
    </w:p>
    <w:p w:rsidR="00D53AFA" w:rsidRDefault="00D53AFA" w:rsidP="00D53AFA">
      <w:pPr>
        <w:spacing w:after="150" w:line="240" w:lineRule="auto"/>
        <w:rPr>
          <w:rFonts w:ascii="Helvetica" w:eastAsia="Times New Roman" w:hAnsi="Helvetica" w:cs="Helvetica"/>
          <w:i/>
          <w:iCs/>
          <w:color w:val="333333"/>
          <w:sz w:val="21"/>
          <w:szCs w:val="21"/>
          <w:lang w:val="en"/>
        </w:rPr>
      </w:pPr>
      <w:r w:rsidRPr="00D53AFA">
        <w:rPr>
          <w:rFonts w:ascii="Helvetica" w:eastAsia="Times New Roman" w:hAnsi="Helvetica" w:cs="Helvetica"/>
          <w:i/>
          <w:iCs/>
          <w:noProof/>
          <w:color w:val="428BCA"/>
          <w:sz w:val="21"/>
          <w:szCs w:val="21"/>
        </w:rPr>
        <w:drawing>
          <wp:anchor distT="0" distB="0" distL="114300" distR="114300" simplePos="0" relativeHeight="251658240" behindDoc="0" locked="0" layoutInCell="1" allowOverlap="1" wp14:anchorId="5487A965" wp14:editId="737A5923">
            <wp:simplePos x="0" y="0"/>
            <wp:positionH relativeFrom="margin">
              <wp:align>right</wp:align>
            </wp:positionH>
            <wp:positionV relativeFrom="paragraph">
              <wp:posOffset>10795</wp:posOffset>
            </wp:positionV>
            <wp:extent cx="2533650" cy="3286125"/>
            <wp:effectExtent l="0" t="0" r="0" b="9525"/>
            <wp:wrapSquare wrapText="bothSides"/>
            <wp:docPr id="2" name="Picture 2" descr="George Washington color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orge Washington color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3286125"/>
                    </a:xfrm>
                    <a:prstGeom prst="rect">
                      <a:avLst/>
                    </a:prstGeom>
                    <a:noFill/>
                    <a:ln>
                      <a:noFill/>
                    </a:ln>
                  </pic:spPr>
                </pic:pic>
              </a:graphicData>
            </a:graphic>
          </wp:anchor>
        </w:drawing>
      </w:r>
      <w:r w:rsidRPr="00D53AFA">
        <w:rPr>
          <w:rFonts w:ascii="Helvetica" w:eastAsia="Times New Roman" w:hAnsi="Helvetica" w:cs="Helvetica"/>
          <w:i/>
          <w:iCs/>
          <w:noProof/>
          <w:color w:val="428BCA"/>
          <w:sz w:val="21"/>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2505075" cy="3238500"/>
            <wp:effectExtent l="0" t="0" r="9525" b="0"/>
            <wp:wrapSquare wrapText="bothSides"/>
            <wp:docPr id="1" name="Picture 1" descr="George-Previe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orge-Previe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3238500"/>
                    </a:xfrm>
                    <a:prstGeom prst="rect">
                      <a:avLst/>
                    </a:prstGeom>
                    <a:noFill/>
                    <a:ln>
                      <a:noFill/>
                    </a:ln>
                  </pic:spPr>
                </pic:pic>
              </a:graphicData>
            </a:graphic>
          </wp:anchor>
        </w:drawing>
      </w:r>
    </w:p>
    <w:p w:rsidR="00A6244F" w:rsidRDefault="00A6244F" w:rsidP="00A6244F">
      <w:pPr>
        <w:spacing w:before="150" w:after="150" w:line="240" w:lineRule="auto"/>
        <w:outlineLvl w:val="0"/>
        <w:rPr>
          <w:rFonts w:ascii="Jokerman" w:eastAsia="Times New Roman" w:hAnsi="Jokerman" w:cs="Helvetica"/>
          <w:color w:val="333333"/>
          <w:kern w:val="36"/>
          <w:sz w:val="32"/>
          <w:szCs w:val="32"/>
          <w:lang w:val="en"/>
        </w:rPr>
      </w:pPr>
      <w:r>
        <w:rPr>
          <w:rFonts w:ascii="Jokerman" w:eastAsia="Times New Roman" w:hAnsi="Jokerman" w:cs="Helvetica"/>
          <w:color w:val="333333"/>
          <w:kern w:val="36"/>
          <w:sz w:val="32"/>
          <w:szCs w:val="32"/>
          <w:lang w:val="en"/>
        </w:rPr>
        <w:t xml:space="preserve">Make </w:t>
      </w:r>
      <w:bookmarkStart w:id="0" w:name="_GoBack"/>
      <w:bookmarkEnd w:id="0"/>
    </w:p>
    <w:p w:rsidR="00A6244F" w:rsidRDefault="00A6244F" w:rsidP="00A6244F">
      <w:pPr>
        <w:spacing w:before="150" w:after="150" w:line="240" w:lineRule="auto"/>
        <w:outlineLvl w:val="0"/>
        <w:rPr>
          <w:rFonts w:ascii="Jokerman" w:eastAsia="Times New Roman" w:hAnsi="Jokerman" w:cs="Helvetica"/>
          <w:color w:val="333333"/>
          <w:kern w:val="36"/>
          <w:sz w:val="32"/>
          <w:szCs w:val="32"/>
          <w:lang w:val="en"/>
        </w:rPr>
      </w:pPr>
      <w:r>
        <w:rPr>
          <w:rFonts w:ascii="Jokerman" w:eastAsia="Times New Roman" w:hAnsi="Jokerman" w:cs="Helvetica"/>
          <w:color w:val="333333"/>
          <w:kern w:val="36"/>
          <w:sz w:val="32"/>
          <w:szCs w:val="32"/>
          <w:lang w:val="en"/>
        </w:rPr>
        <w:t xml:space="preserve">    </w:t>
      </w:r>
      <w:proofErr w:type="gramStart"/>
      <w:r>
        <w:rPr>
          <w:rFonts w:ascii="Jokerman" w:eastAsia="Times New Roman" w:hAnsi="Jokerman" w:cs="Helvetica"/>
          <w:color w:val="333333"/>
          <w:kern w:val="36"/>
          <w:sz w:val="32"/>
          <w:szCs w:val="32"/>
          <w:lang w:val="en"/>
        </w:rPr>
        <w:t>t</w:t>
      </w:r>
      <w:r w:rsidRPr="00A6244F">
        <w:rPr>
          <w:rFonts w:ascii="Jokerman" w:eastAsia="Times New Roman" w:hAnsi="Jokerman" w:cs="Helvetica"/>
          <w:color w:val="333333"/>
          <w:kern w:val="36"/>
          <w:sz w:val="32"/>
          <w:szCs w:val="32"/>
          <w:lang w:val="en"/>
        </w:rPr>
        <w:t>his</w:t>
      </w:r>
      <w:proofErr w:type="gramEnd"/>
    </w:p>
    <w:p w:rsidR="00A6244F" w:rsidRDefault="00A6244F" w:rsidP="00A6244F">
      <w:pPr>
        <w:spacing w:before="150" w:after="150" w:line="240" w:lineRule="auto"/>
        <w:outlineLvl w:val="0"/>
        <w:rPr>
          <w:rFonts w:ascii="Jokerman" w:eastAsia="Times New Roman" w:hAnsi="Jokerman" w:cs="Helvetica"/>
          <w:color w:val="333333"/>
          <w:kern w:val="36"/>
          <w:sz w:val="32"/>
          <w:szCs w:val="32"/>
          <w:lang w:val="en"/>
        </w:rPr>
      </w:pPr>
      <w:r>
        <w:rPr>
          <w:rFonts w:ascii="Jokerman" w:eastAsia="Times New Roman" w:hAnsi="Jokerman" w:cs="Helvetica"/>
          <w:color w:val="333333"/>
          <w:kern w:val="36"/>
          <w:sz w:val="32"/>
          <w:szCs w:val="32"/>
          <w:lang w:val="en"/>
        </w:rPr>
        <w:t xml:space="preserve">        </w:t>
      </w:r>
      <w:r w:rsidRPr="00A6244F">
        <w:rPr>
          <w:rFonts w:ascii="Jokerman" w:eastAsia="Times New Roman" w:hAnsi="Jokerman" w:cs="Helvetica"/>
          <w:color w:val="333333"/>
          <w:kern w:val="36"/>
          <w:sz w:val="32"/>
          <w:szCs w:val="32"/>
          <w:lang w:val="en"/>
        </w:rPr>
        <w:t xml:space="preserve"> </w:t>
      </w:r>
      <w:proofErr w:type="gramStart"/>
      <w:r w:rsidRPr="00A6244F">
        <w:rPr>
          <w:rFonts w:ascii="Jokerman" w:eastAsia="Times New Roman" w:hAnsi="Jokerman" w:cs="Helvetica"/>
          <w:color w:val="333333"/>
          <w:kern w:val="36"/>
          <w:sz w:val="32"/>
          <w:szCs w:val="32"/>
          <w:lang w:val="en"/>
        </w:rPr>
        <w:t>become</w:t>
      </w:r>
      <w:proofErr w:type="gramEnd"/>
      <w:r w:rsidRPr="00A6244F">
        <w:rPr>
          <w:rFonts w:ascii="Jokerman" w:eastAsia="Times New Roman" w:hAnsi="Jokerman" w:cs="Helvetica"/>
          <w:color w:val="333333"/>
          <w:kern w:val="36"/>
          <w:sz w:val="32"/>
          <w:szCs w:val="32"/>
          <w:lang w:val="en"/>
        </w:rPr>
        <w:t xml:space="preserve"> </w:t>
      </w:r>
    </w:p>
    <w:p w:rsidR="00A6244F" w:rsidRDefault="00A6244F" w:rsidP="00A6244F">
      <w:pPr>
        <w:spacing w:before="150" w:after="150" w:line="240" w:lineRule="auto"/>
        <w:outlineLvl w:val="0"/>
        <w:rPr>
          <w:rFonts w:ascii="Jokerman" w:eastAsia="Times New Roman" w:hAnsi="Jokerman" w:cs="Helvetica"/>
          <w:color w:val="333333"/>
          <w:kern w:val="36"/>
          <w:sz w:val="32"/>
          <w:szCs w:val="32"/>
          <w:lang w:val="en"/>
        </w:rPr>
      </w:pPr>
      <w:r>
        <w:rPr>
          <w:rFonts w:ascii="Jokerman" w:eastAsia="Times New Roman" w:hAnsi="Jokerman" w:cs="Helvetica"/>
          <w:color w:val="333333"/>
          <w:kern w:val="36"/>
          <w:sz w:val="32"/>
          <w:szCs w:val="32"/>
          <w:lang w:val="en"/>
        </w:rPr>
        <w:t xml:space="preserve">                 </w:t>
      </w:r>
      <w:proofErr w:type="gramStart"/>
      <w:r w:rsidRPr="00A6244F">
        <w:rPr>
          <w:rFonts w:ascii="Jokerman" w:eastAsia="Times New Roman" w:hAnsi="Jokerman" w:cs="Helvetica"/>
          <w:color w:val="333333"/>
          <w:kern w:val="36"/>
          <w:sz w:val="32"/>
          <w:szCs w:val="32"/>
          <w:lang w:val="en"/>
        </w:rPr>
        <w:t>this</w:t>
      </w:r>
      <w:proofErr w:type="gramEnd"/>
      <w:r w:rsidRPr="00A6244F">
        <w:rPr>
          <w:rFonts w:ascii="Jokerman" w:eastAsia="Times New Roman" w:hAnsi="Jokerman" w:cs="Helvetica"/>
          <w:color w:val="333333"/>
          <w:kern w:val="36"/>
          <w:sz w:val="32"/>
          <w:szCs w:val="32"/>
          <w:lang w:val="en"/>
        </w:rPr>
        <w:t xml:space="preserve"> </w:t>
      </w:r>
      <w:r>
        <w:rPr>
          <w:rFonts w:ascii="Jokerman" w:eastAsia="Times New Roman" w:hAnsi="Jokerman" w:cs="Helvetica"/>
          <w:color w:val="333333"/>
          <w:kern w:val="36"/>
          <w:sz w:val="32"/>
          <w:szCs w:val="32"/>
          <w:lang w:val="en"/>
        </w:rPr>
        <w:t xml:space="preserve">… </w:t>
      </w:r>
    </w:p>
    <w:p w:rsidR="00A6244F" w:rsidRDefault="00A6244F" w:rsidP="00A6244F">
      <w:pPr>
        <w:spacing w:before="150" w:after="150" w:line="240" w:lineRule="auto"/>
        <w:outlineLvl w:val="0"/>
        <w:rPr>
          <w:rFonts w:ascii="Jokerman" w:eastAsia="Times New Roman" w:hAnsi="Jokerman" w:cs="Helvetica"/>
          <w:color w:val="333333"/>
          <w:kern w:val="36"/>
          <w:sz w:val="32"/>
          <w:szCs w:val="32"/>
          <w:lang w:val="en"/>
        </w:rPr>
      </w:pPr>
    </w:p>
    <w:p w:rsidR="00A6244F" w:rsidRDefault="00A6244F" w:rsidP="00A6244F">
      <w:pPr>
        <w:spacing w:before="150" w:after="150" w:line="240" w:lineRule="auto"/>
        <w:outlineLvl w:val="0"/>
        <w:rPr>
          <w:rFonts w:ascii="Jokerman" w:eastAsia="Times New Roman" w:hAnsi="Jokerman" w:cs="Helvetica"/>
          <w:color w:val="333333"/>
          <w:kern w:val="36"/>
          <w:sz w:val="32"/>
          <w:szCs w:val="32"/>
          <w:lang w:val="en"/>
        </w:rPr>
      </w:pPr>
    </w:p>
    <w:p w:rsidR="00A6244F" w:rsidRDefault="00A6244F" w:rsidP="00A6244F">
      <w:pPr>
        <w:spacing w:before="150" w:after="150" w:line="240" w:lineRule="auto"/>
        <w:outlineLvl w:val="0"/>
        <w:rPr>
          <w:rFonts w:ascii="Jokerman" w:eastAsia="Times New Roman" w:hAnsi="Jokerman" w:cs="Helvetica"/>
          <w:color w:val="333333"/>
          <w:kern w:val="36"/>
          <w:sz w:val="32"/>
          <w:szCs w:val="32"/>
          <w:lang w:val="en"/>
        </w:rPr>
      </w:pPr>
    </w:p>
    <w:p w:rsidR="00A6244F" w:rsidRDefault="00A6244F" w:rsidP="00A6244F">
      <w:pPr>
        <w:spacing w:before="150" w:after="150" w:line="240" w:lineRule="auto"/>
        <w:outlineLvl w:val="0"/>
        <w:rPr>
          <w:rFonts w:ascii="Jokerman" w:eastAsia="Times New Roman" w:hAnsi="Jokerman" w:cs="Helvetica"/>
          <w:color w:val="333333"/>
          <w:kern w:val="36"/>
          <w:sz w:val="32"/>
          <w:szCs w:val="32"/>
          <w:lang w:val="en"/>
        </w:rPr>
      </w:pPr>
    </w:p>
    <w:p w:rsidR="00C95C8F" w:rsidRPr="00A6244F" w:rsidRDefault="00EF2482" w:rsidP="00EF2482">
      <w:pPr>
        <w:spacing w:before="150" w:after="150" w:line="240" w:lineRule="auto"/>
        <w:jc w:val="center"/>
        <w:outlineLvl w:val="0"/>
        <w:rPr>
          <w:rFonts w:ascii="Jokerman" w:eastAsia="Times New Roman" w:hAnsi="Jokerman" w:cs="Helvetica"/>
          <w:color w:val="333333"/>
          <w:kern w:val="36"/>
          <w:sz w:val="32"/>
          <w:szCs w:val="32"/>
          <w:lang w:val="en"/>
        </w:rPr>
      </w:pPr>
      <w:r>
        <w:rPr>
          <w:noProof/>
        </w:rPr>
        <w:drawing>
          <wp:anchor distT="0" distB="0" distL="114300" distR="114300" simplePos="0" relativeHeight="251660288" behindDoc="0" locked="0" layoutInCell="1" allowOverlap="1" wp14:anchorId="24098DB7" wp14:editId="1D8E658C">
            <wp:simplePos x="0" y="0"/>
            <wp:positionH relativeFrom="margin">
              <wp:align>center</wp:align>
            </wp:positionH>
            <wp:positionV relativeFrom="paragraph">
              <wp:posOffset>1864995</wp:posOffset>
            </wp:positionV>
            <wp:extent cx="4962525" cy="1443990"/>
            <wp:effectExtent l="0" t="0" r="9525" b="3810"/>
            <wp:wrapSquare wrapText="bothSides"/>
            <wp:docPr id="3" name="Picture 3" descr="new logo for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for newsle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44F">
        <w:rPr>
          <w:rFonts w:ascii="Jokerman" w:eastAsia="Times New Roman" w:hAnsi="Jokerman" w:cs="Helvetica"/>
          <w:color w:val="333333"/>
          <w:kern w:val="36"/>
          <w:sz w:val="32"/>
          <w:szCs w:val="32"/>
          <w:lang w:val="en"/>
        </w:rPr>
        <w:t>Color the letters above</w:t>
      </w:r>
      <w:r w:rsidR="00C95C8F">
        <w:rPr>
          <w:rFonts w:ascii="Jokerman" w:eastAsia="Times New Roman" w:hAnsi="Jokerman" w:cs="Helvetica"/>
          <w:color w:val="333333"/>
          <w:kern w:val="36"/>
          <w:sz w:val="32"/>
          <w:szCs w:val="32"/>
          <w:lang w:val="en"/>
        </w:rPr>
        <w:t xml:space="preserve"> his face</w:t>
      </w:r>
      <w:r w:rsidR="00A6244F">
        <w:rPr>
          <w:rFonts w:ascii="Jokerman" w:eastAsia="Times New Roman" w:hAnsi="Jokerman" w:cs="Helvetica"/>
          <w:color w:val="333333"/>
          <w:kern w:val="36"/>
          <w:sz w:val="32"/>
          <w:szCs w:val="32"/>
          <w:lang w:val="en"/>
        </w:rPr>
        <w:t>,</w:t>
      </w:r>
      <w:r>
        <w:rPr>
          <w:rFonts w:ascii="Jokerman" w:eastAsia="Times New Roman" w:hAnsi="Jokerman" w:cs="Helvetica"/>
          <w:color w:val="333333"/>
          <w:kern w:val="36"/>
          <w:sz w:val="32"/>
          <w:szCs w:val="32"/>
          <w:lang w:val="en"/>
        </w:rPr>
        <w:t xml:space="preserve"> </w:t>
      </w:r>
      <w:r w:rsidR="00A6244F">
        <w:rPr>
          <w:rFonts w:ascii="Jokerman" w:eastAsia="Times New Roman" w:hAnsi="Jokerman" w:cs="Helvetica"/>
          <w:color w:val="333333"/>
          <w:kern w:val="36"/>
          <w:sz w:val="32"/>
          <w:szCs w:val="32"/>
          <w:lang w:val="en"/>
        </w:rPr>
        <w:t>then sign your name to your Masterpiece!</w:t>
      </w:r>
      <w:r>
        <w:rPr>
          <w:rFonts w:ascii="Jokerman" w:eastAsia="Times New Roman" w:hAnsi="Jokerman" w:cs="Helvetica"/>
          <w:color w:val="333333"/>
          <w:kern w:val="36"/>
          <w:sz w:val="32"/>
          <w:szCs w:val="32"/>
          <w:lang w:val="en"/>
        </w:rPr>
        <w:t xml:space="preserve">  </w:t>
      </w:r>
      <w:r w:rsidR="00C95C8F">
        <w:rPr>
          <w:rFonts w:ascii="Jokerman" w:eastAsia="Times New Roman" w:hAnsi="Jokerman" w:cs="Helvetica"/>
          <w:color w:val="333333"/>
          <w:kern w:val="36"/>
          <w:sz w:val="32"/>
          <w:szCs w:val="32"/>
          <w:lang w:val="en"/>
        </w:rPr>
        <w:t xml:space="preserve">When you visit Louisiana’s Old State Capitol, try and find our statue of the nation’s first President and read the </w:t>
      </w:r>
      <w:r>
        <w:rPr>
          <w:rFonts w:ascii="Jokerman" w:eastAsia="Times New Roman" w:hAnsi="Jokerman" w:cs="Helvetica"/>
          <w:color w:val="333333"/>
          <w:kern w:val="36"/>
          <w:sz w:val="32"/>
          <w:szCs w:val="32"/>
          <w:lang w:val="en"/>
        </w:rPr>
        <w:t>fascinating story behind it</w:t>
      </w:r>
      <w:r w:rsidR="00C95C8F">
        <w:rPr>
          <w:rFonts w:ascii="Jokerman" w:eastAsia="Times New Roman" w:hAnsi="Jokerman" w:cs="Helvetica"/>
          <w:color w:val="333333"/>
          <w:kern w:val="36"/>
          <w:sz w:val="32"/>
          <w:szCs w:val="32"/>
          <w:lang w:val="en"/>
        </w:rPr>
        <w:t>!</w:t>
      </w:r>
    </w:p>
    <w:sectPr w:rsidR="00C95C8F" w:rsidRPr="00A6244F" w:rsidSect="00D53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34A4"/>
    <w:multiLevelType w:val="hybridMultilevel"/>
    <w:tmpl w:val="3D9A931E"/>
    <w:lvl w:ilvl="0" w:tplc="C8F629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443356"/>
    <w:multiLevelType w:val="hybridMultilevel"/>
    <w:tmpl w:val="1628753C"/>
    <w:lvl w:ilvl="0" w:tplc="C8F629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FA"/>
    <w:rsid w:val="0033347D"/>
    <w:rsid w:val="003F039D"/>
    <w:rsid w:val="006F3F5C"/>
    <w:rsid w:val="00A6244F"/>
    <w:rsid w:val="00C95C8F"/>
    <w:rsid w:val="00D53AFA"/>
    <w:rsid w:val="00EF2482"/>
    <w:rsid w:val="00F0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162D"/>
  <w15:chartTrackingRefBased/>
  <w15:docId w15:val="{E13626ED-0FD6-4552-9831-F8DD3021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FA"/>
    <w:pPr>
      <w:ind w:left="720"/>
      <w:contextualSpacing/>
    </w:pPr>
  </w:style>
  <w:style w:type="paragraph" w:styleId="BalloonText">
    <w:name w:val="Balloon Text"/>
    <w:basedOn w:val="Normal"/>
    <w:link w:val="BalloonTextChar"/>
    <w:uiPriority w:val="99"/>
    <w:semiHidden/>
    <w:unhideWhenUsed/>
    <w:rsid w:val="00A62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10536">
      <w:bodyDiv w:val="1"/>
      <w:marLeft w:val="0"/>
      <w:marRight w:val="0"/>
      <w:marTop w:val="0"/>
      <w:marBottom w:val="0"/>
      <w:divBdr>
        <w:top w:val="none" w:sz="0" w:space="0" w:color="auto"/>
        <w:left w:val="none" w:sz="0" w:space="0" w:color="auto"/>
        <w:bottom w:val="none" w:sz="0" w:space="0" w:color="auto"/>
        <w:right w:val="none" w:sz="0" w:space="0" w:color="auto"/>
      </w:divBdr>
      <w:divsChild>
        <w:div w:id="470707147">
          <w:marLeft w:val="0"/>
          <w:marRight w:val="0"/>
          <w:marTop w:val="0"/>
          <w:marBottom w:val="0"/>
          <w:divBdr>
            <w:top w:val="none" w:sz="0" w:space="0" w:color="auto"/>
            <w:left w:val="none" w:sz="0" w:space="0" w:color="auto"/>
            <w:bottom w:val="none" w:sz="0" w:space="0" w:color="auto"/>
            <w:right w:val="none" w:sz="0" w:space="0" w:color="auto"/>
          </w:divBdr>
          <w:divsChild>
            <w:div w:id="2064940415">
              <w:marLeft w:val="0"/>
              <w:marRight w:val="0"/>
              <w:marTop w:val="0"/>
              <w:marBottom w:val="0"/>
              <w:divBdr>
                <w:top w:val="none" w:sz="0" w:space="0" w:color="auto"/>
                <w:left w:val="none" w:sz="0" w:space="0" w:color="auto"/>
                <w:bottom w:val="none" w:sz="0" w:space="0" w:color="auto"/>
                <w:right w:val="none" w:sz="0" w:space="0" w:color="auto"/>
              </w:divBdr>
              <w:divsChild>
                <w:div w:id="755591485">
                  <w:marLeft w:val="0"/>
                  <w:marRight w:val="0"/>
                  <w:marTop w:val="0"/>
                  <w:marBottom w:val="0"/>
                  <w:divBdr>
                    <w:top w:val="none" w:sz="0" w:space="0" w:color="auto"/>
                    <w:left w:val="none" w:sz="0" w:space="0" w:color="auto"/>
                    <w:bottom w:val="none" w:sz="0" w:space="0" w:color="auto"/>
                    <w:right w:val="none" w:sz="0" w:space="0" w:color="auto"/>
                  </w:divBdr>
                  <w:divsChild>
                    <w:div w:id="1600258653">
                      <w:marLeft w:val="-225"/>
                      <w:marRight w:val="-225"/>
                      <w:marTop w:val="0"/>
                      <w:marBottom w:val="0"/>
                      <w:divBdr>
                        <w:top w:val="none" w:sz="0" w:space="0" w:color="auto"/>
                        <w:left w:val="none" w:sz="0" w:space="0" w:color="auto"/>
                        <w:bottom w:val="none" w:sz="0" w:space="0" w:color="auto"/>
                        <w:right w:val="none" w:sz="0" w:space="0" w:color="auto"/>
                      </w:divBdr>
                      <w:divsChild>
                        <w:div w:id="1997686835">
                          <w:marLeft w:val="0"/>
                          <w:marRight w:val="0"/>
                          <w:marTop w:val="0"/>
                          <w:marBottom w:val="0"/>
                          <w:divBdr>
                            <w:top w:val="none" w:sz="0" w:space="0" w:color="auto"/>
                            <w:left w:val="none" w:sz="0" w:space="0" w:color="auto"/>
                            <w:bottom w:val="none" w:sz="0" w:space="0" w:color="auto"/>
                            <w:right w:val="none" w:sz="0" w:space="0" w:color="auto"/>
                          </w:divBdr>
                          <w:divsChild>
                            <w:div w:id="1252742611">
                              <w:marLeft w:val="0"/>
                              <w:marRight w:val="0"/>
                              <w:marTop w:val="0"/>
                              <w:marBottom w:val="0"/>
                              <w:divBdr>
                                <w:top w:val="none" w:sz="0" w:space="0" w:color="auto"/>
                                <w:left w:val="none" w:sz="0" w:space="0" w:color="auto"/>
                                <w:bottom w:val="none" w:sz="0" w:space="0" w:color="auto"/>
                                <w:right w:val="none" w:sz="0" w:space="0" w:color="auto"/>
                              </w:divBdr>
                            </w:div>
                            <w:div w:id="3650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tprojectsforkids.org/wp-content/uploads/2014/10/George-Washington-colored.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projectsforkids.org/george-washington-pop-art/" TargetMode="External"/><Relationship Id="rId11" Type="http://schemas.openxmlformats.org/officeDocument/2006/relationships/image" Target="media/image3.png"/><Relationship Id="rId5" Type="http://schemas.openxmlformats.org/officeDocument/2006/relationships/hyperlink" Target="http://artprojectsforkids.org/author/kathybarbro/"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artprojectsforkids.org/wp-content/uploads/2014/10/George-Previe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Kennedy</dc:creator>
  <cp:keywords/>
  <dc:description/>
  <cp:lastModifiedBy>Caroline Kennedy</cp:lastModifiedBy>
  <cp:revision>3</cp:revision>
  <cp:lastPrinted>2016-02-18T14:19:00Z</cp:lastPrinted>
  <dcterms:created xsi:type="dcterms:W3CDTF">2020-06-16T20:56:00Z</dcterms:created>
  <dcterms:modified xsi:type="dcterms:W3CDTF">2020-06-17T14:03:00Z</dcterms:modified>
</cp:coreProperties>
</file>