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E151B" w14:textId="5A4CD079" w:rsidR="00CE3BE5" w:rsidRPr="00645D9F" w:rsidRDefault="00BD4DDE" w:rsidP="00BD4DDE">
      <w:pPr>
        <w:jc w:val="center"/>
        <w:rPr>
          <w:rFonts w:ascii="Times New Roman" w:hAnsi="Times New Roman" w:cs="Times New Roman"/>
          <w:b/>
          <w:sz w:val="44"/>
          <w:szCs w:val="44"/>
        </w:rPr>
      </w:pPr>
      <w:r w:rsidRPr="00645D9F">
        <w:rPr>
          <w:rFonts w:ascii="Times New Roman" w:hAnsi="Times New Roman" w:cs="Times New Roman"/>
          <w:b/>
          <w:sz w:val="44"/>
          <w:szCs w:val="44"/>
        </w:rPr>
        <w:t>George Washington’s Revolutionary Spies!</w:t>
      </w:r>
    </w:p>
    <w:p w14:paraId="3DED3CC2" w14:textId="77777777" w:rsidR="00137DCA" w:rsidRPr="00645D9F" w:rsidRDefault="00137DCA" w:rsidP="00BD4DDE">
      <w:pPr>
        <w:jc w:val="center"/>
        <w:rPr>
          <w:rFonts w:ascii="Apple Chancery" w:hAnsi="Apple Chancery" w:cs="Apple Chancery"/>
          <w:i/>
          <w:sz w:val="36"/>
          <w:szCs w:val="36"/>
        </w:rPr>
      </w:pPr>
    </w:p>
    <w:p w14:paraId="776CFEAF" w14:textId="20B98CEE" w:rsidR="00137DCA" w:rsidRPr="00645D9F" w:rsidRDefault="00C66A61" w:rsidP="00BD4DDE">
      <w:pPr>
        <w:jc w:val="center"/>
        <w:rPr>
          <w:rFonts w:ascii="Times New Roman" w:hAnsi="Times New Roman" w:cs="Times New Roman"/>
          <w:i/>
          <w:sz w:val="36"/>
          <w:szCs w:val="36"/>
        </w:rPr>
      </w:pPr>
      <w:r w:rsidRPr="00645D9F">
        <w:rPr>
          <w:rFonts w:ascii="Times New Roman" w:hAnsi="Times New Roman" w:cs="Times New Roman"/>
          <w:i/>
          <w:sz w:val="36"/>
          <w:szCs w:val="36"/>
        </w:rPr>
        <w:t>Learn the methods</w:t>
      </w:r>
      <w:r w:rsidR="00137DCA" w:rsidRPr="00645D9F">
        <w:rPr>
          <w:rFonts w:ascii="Times New Roman" w:hAnsi="Times New Roman" w:cs="Times New Roman"/>
          <w:i/>
          <w:sz w:val="36"/>
          <w:szCs w:val="36"/>
        </w:rPr>
        <w:t xml:space="preserve"> </w:t>
      </w:r>
      <w:r w:rsidRPr="00645D9F">
        <w:rPr>
          <w:rFonts w:ascii="Times New Roman" w:hAnsi="Times New Roman" w:cs="Times New Roman"/>
          <w:i/>
          <w:sz w:val="36"/>
          <w:szCs w:val="36"/>
        </w:rPr>
        <w:t xml:space="preserve">they </w:t>
      </w:r>
      <w:r w:rsidR="00137DCA" w:rsidRPr="00645D9F">
        <w:rPr>
          <w:rFonts w:ascii="Times New Roman" w:hAnsi="Times New Roman" w:cs="Times New Roman"/>
          <w:i/>
          <w:sz w:val="36"/>
          <w:szCs w:val="36"/>
        </w:rPr>
        <w:t>used to spy on the enemy and win the war!</w:t>
      </w:r>
    </w:p>
    <w:p w14:paraId="0C21FF4E" w14:textId="5487C326" w:rsidR="00A947B0" w:rsidRPr="00645D9F" w:rsidRDefault="00137DCA" w:rsidP="00A947B0">
      <w:pPr>
        <w:rPr>
          <w:rFonts w:ascii="Times New Roman" w:hAnsi="Times New Roman" w:cs="Times New Roman"/>
          <w:sz w:val="28"/>
          <w:szCs w:val="28"/>
        </w:rPr>
      </w:pPr>
      <w:r w:rsidRPr="00645D9F">
        <w:rPr>
          <w:rFonts w:ascii="Times New Roman" w:hAnsi="Times New Roman" w:cs="Times New Roman"/>
          <w:noProof/>
          <w:sz w:val="28"/>
          <w:szCs w:val="28"/>
        </w:rPr>
        <w:drawing>
          <wp:anchor distT="0" distB="0" distL="114300" distR="114300" simplePos="0" relativeHeight="251658240" behindDoc="0" locked="0" layoutInCell="1" allowOverlap="1" wp14:anchorId="2D897557" wp14:editId="33EFFDEE">
            <wp:simplePos x="0" y="0"/>
            <wp:positionH relativeFrom="margin">
              <wp:posOffset>4428490</wp:posOffset>
            </wp:positionH>
            <wp:positionV relativeFrom="margin">
              <wp:posOffset>622300</wp:posOffset>
            </wp:positionV>
            <wp:extent cx="2487930" cy="299974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487930" cy="2999740"/>
                    </a:xfrm>
                    <a:prstGeom prst="rect">
                      <a:avLst/>
                    </a:prstGeom>
                  </pic:spPr>
                </pic:pic>
              </a:graphicData>
            </a:graphic>
            <wp14:sizeRelH relativeFrom="margin">
              <wp14:pctWidth>0</wp14:pctWidth>
            </wp14:sizeRelH>
            <wp14:sizeRelV relativeFrom="margin">
              <wp14:pctHeight>0</wp14:pctHeight>
            </wp14:sizeRelV>
          </wp:anchor>
        </w:drawing>
      </w:r>
    </w:p>
    <w:p w14:paraId="302E28B0" w14:textId="4DF2183A" w:rsidR="00A35C2F" w:rsidRPr="00645D9F" w:rsidRDefault="00137DCA" w:rsidP="00645D9F">
      <w:pPr>
        <w:rPr>
          <w:rFonts w:ascii="Times New Roman" w:hAnsi="Times New Roman" w:cs="Times New Roman"/>
          <w:b/>
          <w:sz w:val="28"/>
          <w:szCs w:val="28"/>
        </w:rPr>
      </w:pPr>
      <w:r w:rsidRPr="00645D9F">
        <w:rPr>
          <w:rFonts w:ascii="Times New Roman" w:hAnsi="Times New Roman" w:cs="Times New Roman"/>
          <w:sz w:val="28"/>
          <w:szCs w:val="28"/>
        </w:rPr>
        <w:t>D</w:t>
      </w:r>
      <w:r w:rsidR="00A35C2F" w:rsidRPr="00645D9F">
        <w:rPr>
          <w:rFonts w:ascii="Times New Roman" w:hAnsi="Times New Roman" w:cs="Times New Roman"/>
          <w:sz w:val="28"/>
          <w:szCs w:val="28"/>
        </w:rPr>
        <w:t xml:space="preserve">id you know </w:t>
      </w:r>
      <w:r w:rsidRPr="00645D9F">
        <w:rPr>
          <w:rFonts w:ascii="Times New Roman" w:hAnsi="Times New Roman" w:cs="Times New Roman"/>
          <w:sz w:val="28"/>
          <w:szCs w:val="28"/>
        </w:rPr>
        <w:t xml:space="preserve">that George Washington was </w:t>
      </w:r>
      <w:r w:rsidR="00A35C2F" w:rsidRPr="00645D9F">
        <w:rPr>
          <w:rFonts w:ascii="Times New Roman" w:hAnsi="Times New Roman" w:cs="Times New Roman"/>
          <w:sz w:val="28"/>
          <w:szCs w:val="28"/>
        </w:rPr>
        <w:t>an expert</w:t>
      </w:r>
      <w:r w:rsidR="00645D9F">
        <w:rPr>
          <w:rFonts w:ascii="Times New Roman" w:hAnsi="Times New Roman" w:cs="Times New Roman"/>
          <w:sz w:val="28"/>
          <w:szCs w:val="28"/>
        </w:rPr>
        <w:t xml:space="preserve"> Spy Master?  </w:t>
      </w:r>
      <w:r w:rsidRPr="00645D9F">
        <w:rPr>
          <w:rFonts w:ascii="Times New Roman" w:hAnsi="Times New Roman" w:cs="Times New Roman"/>
          <w:sz w:val="28"/>
          <w:szCs w:val="28"/>
        </w:rPr>
        <w:t xml:space="preserve"> </w:t>
      </w:r>
      <w:r w:rsidR="00A35C2F" w:rsidRPr="00645D9F">
        <w:rPr>
          <w:rFonts w:ascii="Times New Roman" w:hAnsi="Times New Roman" w:cs="Times New Roman"/>
          <w:sz w:val="28"/>
          <w:szCs w:val="28"/>
        </w:rPr>
        <w:t xml:space="preserve">Follow along </w:t>
      </w:r>
      <w:r w:rsidR="00645D9F">
        <w:rPr>
          <w:rFonts w:ascii="Times New Roman" w:hAnsi="Times New Roman" w:cs="Times New Roman"/>
          <w:sz w:val="28"/>
          <w:szCs w:val="28"/>
        </w:rPr>
        <w:t>and</w:t>
      </w:r>
      <w:r w:rsidR="00C66A61" w:rsidRPr="00645D9F">
        <w:rPr>
          <w:rFonts w:ascii="Times New Roman" w:hAnsi="Times New Roman" w:cs="Times New Roman"/>
          <w:sz w:val="28"/>
          <w:szCs w:val="28"/>
        </w:rPr>
        <w:t xml:space="preserve"> learn</w:t>
      </w:r>
      <w:r w:rsidR="00A35C2F" w:rsidRPr="00645D9F">
        <w:rPr>
          <w:rFonts w:ascii="Times New Roman" w:hAnsi="Times New Roman" w:cs="Times New Roman"/>
          <w:sz w:val="28"/>
          <w:szCs w:val="28"/>
        </w:rPr>
        <w:t xml:space="preserve"> how George Washington</w:t>
      </w:r>
      <w:r w:rsidRPr="00645D9F">
        <w:rPr>
          <w:rFonts w:ascii="Times New Roman" w:hAnsi="Times New Roman" w:cs="Times New Roman"/>
          <w:sz w:val="28"/>
          <w:szCs w:val="28"/>
        </w:rPr>
        <w:t>,</w:t>
      </w:r>
      <w:r w:rsidR="00A35C2F" w:rsidRPr="00645D9F">
        <w:rPr>
          <w:rFonts w:ascii="Times New Roman" w:hAnsi="Times New Roman" w:cs="Times New Roman"/>
          <w:sz w:val="28"/>
          <w:szCs w:val="28"/>
        </w:rPr>
        <w:t xml:space="preserve"> </w:t>
      </w:r>
      <w:r w:rsidR="00545C00" w:rsidRPr="00645D9F">
        <w:rPr>
          <w:rFonts w:ascii="Times New Roman" w:hAnsi="Times New Roman" w:cs="Times New Roman"/>
          <w:sz w:val="28"/>
          <w:szCs w:val="28"/>
        </w:rPr>
        <w:t>with the help of</w:t>
      </w:r>
      <w:r w:rsidR="00A35C2F" w:rsidRPr="00645D9F">
        <w:rPr>
          <w:rFonts w:ascii="Times New Roman" w:hAnsi="Times New Roman" w:cs="Times New Roman"/>
          <w:sz w:val="28"/>
          <w:szCs w:val="28"/>
        </w:rPr>
        <w:t xml:space="preserve"> regular citizens and patriots</w:t>
      </w:r>
      <w:r w:rsidRPr="00645D9F">
        <w:rPr>
          <w:rFonts w:ascii="Times New Roman" w:hAnsi="Times New Roman" w:cs="Times New Roman"/>
          <w:sz w:val="28"/>
          <w:szCs w:val="28"/>
        </w:rPr>
        <w:t>,</w:t>
      </w:r>
      <w:r w:rsidR="00A35C2F" w:rsidRPr="00645D9F">
        <w:rPr>
          <w:rFonts w:ascii="Times New Roman" w:hAnsi="Times New Roman" w:cs="Times New Roman"/>
          <w:sz w:val="28"/>
          <w:szCs w:val="28"/>
        </w:rPr>
        <w:t xml:space="preserve"> carried out spy missions that helped the 13 Colonies win the War for </w:t>
      </w:r>
      <w:r w:rsidR="00923E65" w:rsidRPr="00645D9F">
        <w:rPr>
          <w:rFonts w:ascii="Times New Roman" w:hAnsi="Times New Roman" w:cs="Times New Roman"/>
          <w:sz w:val="28"/>
          <w:szCs w:val="28"/>
        </w:rPr>
        <w:t>Independence</w:t>
      </w:r>
      <w:r w:rsidR="005F346B">
        <w:rPr>
          <w:rFonts w:ascii="Times New Roman" w:hAnsi="Times New Roman" w:cs="Times New Roman"/>
          <w:sz w:val="28"/>
          <w:szCs w:val="28"/>
        </w:rPr>
        <w:t>!</w:t>
      </w:r>
    </w:p>
    <w:p w14:paraId="7DC60007" w14:textId="14F4763B" w:rsidR="00A35C2F" w:rsidRPr="00645D9F" w:rsidRDefault="00A35C2F" w:rsidP="00645D9F">
      <w:pPr>
        <w:spacing w:line="276" w:lineRule="auto"/>
        <w:rPr>
          <w:rFonts w:ascii="Times New Roman" w:hAnsi="Times New Roman" w:cs="Times New Roman"/>
          <w:sz w:val="28"/>
          <w:szCs w:val="28"/>
        </w:rPr>
      </w:pPr>
    </w:p>
    <w:p w14:paraId="033DC5BA" w14:textId="5B983A37" w:rsidR="00C66A61" w:rsidRPr="00645D9F" w:rsidRDefault="00316E3E" w:rsidP="00645D9F">
      <w:pPr>
        <w:rPr>
          <w:rFonts w:ascii="Times New Roman" w:hAnsi="Times New Roman" w:cs="Times New Roman"/>
          <w:sz w:val="28"/>
          <w:szCs w:val="28"/>
        </w:rPr>
      </w:pPr>
      <w:r w:rsidRPr="00645D9F">
        <w:rPr>
          <w:rFonts w:ascii="Times New Roman" w:hAnsi="Times New Roman" w:cs="Times New Roman"/>
          <w:sz w:val="28"/>
          <w:szCs w:val="28"/>
        </w:rPr>
        <w:t xml:space="preserve">George Washington knew that if the Colonists were going to beat the much larger British </w:t>
      </w:r>
      <w:r w:rsidR="00923E65" w:rsidRPr="00645D9F">
        <w:rPr>
          <w:rFonts w:ascii="Times New Roman" w:hAnsi="Times New Roman" w:cs="Times New Roman"/>
          <w:sz w:val="28"/>
          <w:szCs w:val="28"/>
        </w:rPr>
        <w:t>Army</w:t>
      </w:r>
      <w:r w:rsidRPr="00645D9F">
        <w:rPr>
          <w:rFonts w:ascii="Times New Roman" w:hAnsi="Times New Roman" w:cs="Times New Roman"/>
          <w:sz w:val="28"/>
          <w:szCs w:val="28"/>
        </w:rPr>
        <w:t xml:space="preserve"> </w:t>
      </w:r>
      <w:r w:rsidR="00137DCA" w:rsidRPr="00645D9F">
        <w:rPr>
          <w:rFonts w:ascii="Times New Roman" w:hAnsi="Times New Roman" w:cs="Times New Roman"/>
          <w:sz w:val="28"/>
          <w:szCs w:val="28"/>
        </w:rPr>
        <w:t xml:space="preserve">as the Revolutionary War broke out in 1775, </w:t>
      </w:r>
      <w:r w:rsidRPr="00645D9F">
        <w:rPr>
          <w:rFonts w:ascii="Times New Roman" w:hAnsi="Times New Roman" w:cs="Times New Roman"/>
          <w:sz w:val="28"/>
          <w:szCs w:val="28"/>
        </w:rPr>
        <w:t xml:space="preserve">they would need to </w:t>
      </w:r>
      <w:r w:rsidR="00645D9F">
        <w:rPr>
          <w:rFonts w:ascii="Times New Roman" w:hAnsi="Times New Roman" w:cs="Times New Roman"/>
          <w:b/>
          <w:sz w:val="28"/>
          <w:szCs w:val="28"/>
        </w:rPr>
        <w:t>out</w:t>
      </w:r>
      <w:r w:rsidRPr="00645D9F">
        <w:rPr>
          <w:rFonts w:ascii="Times New Roman" w:hAnsi="Times New Roman" w:cs="Times New Roman"/>
          <w:b/>
          <w:sz w:val="28"/>
          <w:szCs w:val="28"/>
        </w:rPr>
        <w:t>smart them</w:t>
      </w:r>
      <w:r w:rsidR="00645D9F">
        <w:rPr>
          <w:rFonts w:ascii="Times New Roman" w:hAnsi="Times New Roman" w:cs="Times New Roman"/>
          <w:sz w:val="28"/>
          <w:szCs w:val="28"/>
        </w:rPr>
        <w:t>!</w:t>
      </w:r>
      <w:r w:rsidRPr="00645D9F">
        <w:rPr>
          <w:rFonts w:ascii="Times New Roman" w:hAnsi="Times New Roman" w:cs="Times New Roman"/>
          <w:sz w:val="28"/>
          <w:szCs w:val="28"/>
        </w:rPr>
        <w:t xml:space="preserve"> </w:t>
      </w:r>
      <w:r w:rsidR="00137DCA" w:rsidRPr="00645D9F">
        <w:rPr>
          <w:rFonts w:ascii="Times New Roman" w:hAnsi="Times New Roman" w:cs="Times New Roman"/>
          <w:sz w:val="28"/>
          <w:szCs w:val="28"/>
        </w:rPr>
        <w:t xml:space="preserve"> S</w:t>
      </w:r>
      <w:r w:rsidRPr="00645D9F">
        <w:rPr>
          <w:rFonts w:ascii="Times New Roman" w:hAnsi="Times New Roman" w:cs="Times New Roman"/>
          <w:sz w:val="28"/>
          <w:szCs w:val="28"/>
        </w:rPr>
        <w:t xml:space="preserve">o, Washington </w:t>
      </w:r>
      <w:r w:rsidR="00A947B0" w:rsidRPr="00645D9F">
        <w:rPr>
          <w:rFonts w:ascii="Times New Roman" w:hAnsi="Times New Roman" w:cs="Times New Roman"/>
          <w:sz w:val="28"/>
          <w:szCs w:val="28"/>
        </w:rPr>
        <w:t xml:space="preserve">organized a detailed network of spies to gather information about the </w:t>
      </w:r>
      <w:r w:rsidR="00923E65" w:rsidRPr="00645D9F">
        <w:rPr>
          <w:rFonts w:ascii="Times New Roman" w:hAnsi="Times New Roman" w:cs="Times New Roman"/>
          <w:sz w:val="28"/>
          <w:szCs w:val="28"/>
        </w:rPr>
        <w:t>British</w:t>
      </w:r>
      <w:r w:rsidR="00A947B0" w:rsidRPr="00645D9F">
        <w:rPr>
          <w:rFonts w:ascii="Times New Roman" w:hAnsi="Times New Roman" w:cs="Times New Roman"/>
          <w:sz w:val="28"/>
          <w:szCs w:val="28"/>
        </w:rPr>
        <w:t xml:space="preserve"> and </w:t>
      </w:r>
      <w:r w:rsidR="00137DCA" w:rsidRPr="00645D9F">
        <w:rPr>
          <w:rFonts w:ascii="Times New Roman" w:hAnsi="Times New Roman" w:cs="Times New Roman"/>
          <w:sz w:val="28"/>
          <w:szCs w:val="28"/>
        </w:rPr>
        <w:t xml:space="preserve">to </w:t>
      </w:r>
      <w:r w:rsidR="00A947B0" w:rsidRPr="00645D9F">
        <w:rPr>
          <w:rFonts w:ascii="Times New Roman" w:hAnsi="Times New Roman" w:cs="Times New Roman"/>
          <w:sz w:val="28"/>
          <w:szCs w:val="28"/>
        </w:rPr>
        <w:t xml:space="preserve">deliver it </w:t>
      </w:r>
      <w:r w:rsidR="00137DCA" w:rsidRPr="00645D9F">
        <w:rPr>
          <w:rFonts w:ascii="Times New Roman" w:hAnsi="Times New Roman" w:cs="Times New Roman"/>
          <w:sz w:val="28"/>
          <w:szCs w:val="28"/>
        </w:rPr>
        <w:t>to his</w:t>
      </w:r>
      <w:r w:rsidR="00A947B0" w:rsidRPr="00645D9F">
        <w:rPr>
          <w:rFonts w:ascii="Times New Roman" w:hAnsi="Times New Roman" w:cs="Times New Roman"/>
          <w:sz w:val="28"/>
          <w:szCs w:val="28"/>
        </w:rPr>
        <w:t xml:space="preserve"> Continental Army. </w:t>
      </w:r>
      <w:r w:rsidR="00137DCA" w:rsidRPr="00645D9F">
        <w:rPr>
          <w:rFonts w:ascii="Times New Roman" w:hAnsi="Times New Roman" w:cs="Times New Roman"/>
          <w:sz w:val="28"/>
          <w:szCs w:val="28"/>
        </w:rPr>
        <w:t xml:space="preserve"> </w:t>
      </w:r>
      <w:r w:rsidR="00C66A61" w:rsidRPr="00645D9F">
        <w:rPr>
          <w:rFonts w:ascii="Times New Roman" w:hAnsi="Times New Roman" w:cs="Times New Roman"/>
          <w:sz w:val="28"/>
          <w:szCs w:val="28"/>
        </w:rPr>
        <w:t>They were also use</w:t>
      </w:r>
      <w:r w:rsidR="005F346B">
        <w:rPr>
          <w:rFonts w:ascii="Times New Roman" w:hAnsi="Times New Roman" w:cs="Times New Roman"/>
          <w:sz w:val="28"/>
          <w:szCs w:val="28"/>
        </w:rPr>
        <w:t>d</w:t>
      </w:r>
      <w:r w:rsidR="00C66A61" w:rsidRPr="00645D9F">
        <w:rPr>
          <w:rFonts w:ascii="Times New Roman" w:hAnsi="Times New Roman" w:cs="Times New Roman"/>
          <w:sz w:val="28"/>
          <w:szCs w:val="28"/>
        </w:rPr>
        <w:t xml:space="preserve"> </w:t>
      </w:r>
      <w:r w:rsidR="00A947B0" w:rsidRPr="00645D9F">
        <w:rPr>
          <w:rFonts w:ascii="Times New Roman" w:hAnsi="Times New Roman" w:cs="Times New Roman"/>
          <w:sz w:val="28"/>
          <w:szCs w:val="28"/>
        </w:rPr>
        <w:t xml:space="preserve">to deliver false information and mislead the British. </w:t>
      </w:r>
      <w:r w:rsidR="00C66A61" w:rsidRPr="00645D9F">
        <w:rPr>
          <w:rFonts w:ascii="Times New Roman" w:hAnsi="Times New Roman" w:cs="Times New Roman"/>
          <w:sz w:val="28"/>
          <w:szCs w:val="28"/>
        </w:rPr>
        <w:t xml:space="preserve"> </w:t>
      </w:r>
    </w:p>
    <w:p w14:paraId="40AAE9E3" w14:textId="0C843546" w:rsidR="00137DCA" w:rsidRPr="00645D9F" w:rsidRDefault="00137DCA" w:rsidP="00645D9F">
      <w:pPr>
        <w:rPr>
          <w:rFonts w:ascii="Times New Roman" w:hAnsi="Times New Roman" w:cs="Times New Roman"/>
          <w:b/>
          <w:sz w:val="28"/>
          <w:szCs w:val="28"/>
        </w:rPr>
      </w:pPr>
    </w:p>
    <w:p w14:paraId="340821A5" w14:textId="27E33AB5" w:rsidR="00137DCA" w:rsidRPr="00645D9F" w:rsidRDefault="00645D9F" w:rsidP="00645D9F">
      <w:pPr>
        <w:rPr>
          <w:rFonts w:ascii="Times New Roman" w:hAnsi="Times New Roman" w:cs="Times New Roman"/>
          <w:sz w:val="28"/>
          <w:szCs w:val="28"/>
        </w:rPr>
      </w:pPr>
      <w:r w:rsidRPr="00645D9F">
        <w:rPr>
          <w:rFonts w:ascii="Times New Roman" w:hAnsi="Times New Roman" w:cs="Times New Roman"/>
          <w:noProof/>
          <w:sz w:val="28"/>
          <w:szCs w:val="28"/>
        </w:rPr>
        <w:drawing>
          <wp:anchor distT="0" distB="0" distL="114300" distR="114300" simplePos="0" relativeHeight="251659264" behindDoc="0" locked="0" layoutInCell="1" allowOverlap="1" wp14:anchorId="6D52E007" wp14:editId="13DF6EB4">
            <wp:simplePos x="0" y="0"/>
            <wp:positionH relativeFrom="margin">
              <wp:align>left</wp:align>
            </wp:positionH>
            <wp:positionV relativeFrom="margin">
              <wp:posOffset>4213860</wp:posOffset>
            </wp:positionV>
            <wp:extent cx="2943225" cy="37814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1.jpg"/>
                    <pic:cNvPicPr/>
                  </pic:nvPicPr>
                  <pic:blipFill>
                    <a:blip r:embed="rId9">
                      <a:extLst>
                        <a:ext uri="{28A0092B-C50C-407E-A947-70E740481C1C}">
                          <a14:useLocalDpi xmlns:a14="http://schemas.microsoft.com/office/drawing/2010/main" val="0"/>
                        </a:ext>
                      </a:extLst>
                    </a:blip>
                    <a:stretch>
                      <a:fillRect/>
                    </a:stretch>
                  </pic:blipFill>
                  <pic:spPr>
                    <a:xfrm>
                      <a:off x="0" y="0"/>
                      <a:ext cx="2943225" cy="3781425"/>
                    </a:xfrm>
                    <a:prstGeom prst="rect">
                      <a:avLst/>
                    </a:prstGeom>
                  </pic:spPr>
                </pic:pic>
              </a:graphicData>
            </a:graphic>
            <wp14:sizeRelH relativeFrom="margin">
              <wp14:pctWidth>0</wp14:pctWidth>
            </wp14:sizeRelH>
            <wp14:sizeRelV relativeFrom="margin">
              <wp14:pctHeight>0</wp14:pctHeight>
            </wp14:sizeRelV>
          </wp:anchor>
        </w:drawing>
      </w:r>
      <w:r w:rsidR="00C66A61" w:rsidRPr="00645D9F">
        <w:rPr>
          <w:rFonts w:ascii="Times New Roman" w:hAnsi="Times New Roman" w:cs="Times New Roman"/>
          <w:sz w:val="28"/>
          <w:szCs w:val="28"/>
        </w:rPr>
        <w:t xml:space="preserve">Many methods were used.  One was a </w:t>
      </w:r>
      <w:r w:rsidR="00C66A61" w:rsidRPr="00645D9F">
        <w:rPr>
          <w:rFonts w:ascii="Times New Roman" w:hAnsi="Times New Roman" w:cs="Times New Roman"/>
          <w:b/>
          <w:sz w:val="28"/>
          <w:szCs w:val="28"/>
        </w:rPr>
        <w:t>Cypher</w:t>
      </w:r>
      <w:r w:rsidR="00137DCA" w:rsidRPr="00645D9F">
        <w:rPr>
          <w:rFonts w:ascii="Times New Roman" w:hAnsi="Times New Roman" w:cs="Times New Roman"/>
          <w:sz w:val="28"/>
          <w:szCs w:val="28"/>
        </w:rPr>
        <w:t xml:space="preserve">, </w:t>
      </w:r>
      <w:r w:rsidR="00C66A61" w:rsidRPr="00645D9F">
        <w:rPr>
          <w:rFonts w:ascii="Times New Roman" w:hAnsi="Times New Roman" w:cs="Times New Roman"/>
          <w:sz w:val="28"/>
          <w:szCs w:val="28"/>
        </w:rPr>
        <w:t xml:space="preserve">which is </w:t>
      </w:r>
      <w:r w:rsidR="00137DCA" w:rsidRPr="00645D9F">
        <w:rPr>
          <w:rFonts w:ascii="Times New Roman" w:hAnsi="Times New Roman" w:cs="Times New Roman"/>
          <w:sz w:val="28"/>
          <w:szCs w:val="28"/>
        </w:rPr>
        <w:t>a writing system</w:t>
      </w:r>
      <w:r w:rsidR="005F346B">
        <w:rPr>
          <w:rFonts w:ascii="Times New Roman" w:hAnsi="Times New Roman" w:cs="Times New Roman"/>
          <w:sz w:val="28"/>
          <w:szCs w:val="28"/>
        </w:rPr>
        <w:t xml:space="preserve"> that uses</w:t>
      </w:r>
      <w:r w:rsidR="00137DCA" w:rsidRPr="00645D9F">
        <w:rPr>
          <w:rFonts w:ascii="Times New Roman" w:hAnsi="Times New Roman" w:cs="Times New Roman"/>
          <w:sz w:val="28"/>
          <w:szCs w:val="28"/>
        </w:rPr>
        <w:t xml:space="preserve"> numbers to represent certain words and letters</w:t>
      </w:r>
      <w:r w:rsidRPr="00645D9F">
        <w:rPr>
          <w:rFonts w:ascii="Times New Roman" w:hAnsi="Times New Roman" w:cs="Times New Roman"/>
          <w:sz w:val="28"/>
          <w:szCs w:val="28"/>
        </w:rPr>
        <w:t>.</w:t>
      </w:r>
      <w:r w:rsidR="00137DCA" w:rsidRPr="00645D9F">
        <w:rPr>
          <w:rFonts w:ascii="Times New Roman" w:hAnsi="Times New Roman" w:cs="Times New Roman"/>
          <w:sz w:val="28"/>
          <w:szCs w:val="28"/>
        </w:rPr>
        <w:t xml:space="preserve">  Another </w:t>
      </w:r>
      <w:r w:rsidRPr="00645D9F">
        <w:rPr>
          <w:rFonts w:ascii="Times New Roman" w:hAnsi="Times New Roman" w:cs="Times New Roman"/>
          <w:sz w:val="28"/>
          <w:szCs w:val="28"/>
        </w:rPr>
        <w:t xml:space="preserve">technique </w:t>
      </w:r>
      <w:r w:rsidR="00137DCA" w:rsidRPr="00645D9F">
        <w:rPr>
          <w:rFonts w:ascii="Times New Roman" w:hAnsi="Times New Roman" w:cs="Times New Roman"/>
          <w:sz w:val="28"/>
          <w:szCs w:val="28"/>
        </w:rPr>
        <w:t xml:space="preserve">was referred to as </w:t>
      </w:r>
      <w:r w:rsidR="00137DCA" w:rsidRPr="00645D9F">
        <w:rPr>
          <w:rFonts w:ascii="Times New Roman" w:hAnsi="Times New Roman" w:cs="Times New Roman"/>
          <w:b/>
          <w:sz w:val="28"/>
          <w:szCs w:val="28"/>
        </w:rPr>
        <w:t>Mask Letters</w:t>
      </w:r>
      <w:r w:rsidR="00137DCA" w:rsidRPr="00645D9F">
        <w:rPr>
          <w:rFonts w:ascii="Times New Roman" w:hAnsi="Times New Roman" w:cs="Times New Roman"/>
          <w:sz w:val="28"/>
          <w:szCs w:val="28"/>
        </w:rPr>
        <w:t xml:space="preserve">, </w:t>
      </w:r>
      <w:r w:rsidR="00C66A61" w:rsidRPr="00645D9F">
        <w:rPr>
          <w:rFonts w:ascii="Times New Roman" w:hAnsi="Times New Roman" w:cs="Times New Roman"/>
          <w:sz w:val="28"/>
          <w:szCs w:val="28"/>
        </w:rPr>
        <w:t xml:space="preserve">where </w:t>
      </w:r>
      <w:r w:rsidR="00137DCA" w:rsidRPr="00645D9F">
        <w:rPr>
          <w:rFonts w:ascii="Times New Roman" w:hAnsi="Times New Roman" w:cs="Times New Roman"/>
          <w:sz w:val="28"/>
          <w:szCs w:val="28"/>
        </w:rPr>
        <w:t xml:space="preserve">secret messages </w:t>
      </w:r>
      <w:r w:rsidR="00C66A61" w:rsidRPr="00645D9F">
        <w:rPr>
          <w:rFonts w:ascii="Times New Roman" w:hAnsi="Times New Roman" w:cs="Times New Roman"/>
          <w:sz w:val="28"/>
          <w:szCs w:val="28"/>
        </w:rPr>
        <w:t xml:space="preserve">were </w:t>
      </w:r>
      <w:r w:rsidRPr="00645D9F">
        <w:rPr>
          <w:rFonts w:ascii="Times New Roman" w:hAnsi="Times New Roman" w:cs="Times New Roman"/>
          <w:sz w:val="28"/>
          <w:szCs w:val="28"/>
        </w:rPr>
        <w:t>written within longer notes.  The secret could only be revealed</w:t>
      </w:r>
      <w:r w:rsidR="00137DCA" w:rsidRPr="00645D9F">
        <w:rPr>
          <w:rFonts w:ascii="Times New Roman" w:hAnsi="Times New Roman" w:cs="Times New Roman"/>
          <w:sz w:val="28"/>
          <w:szCs w:val="28"/>
        </w:rPr>
        <w:t xml:space="preserve"> b</w:t>
      </w:r>
      <w:r w:rsidRPr="00645D9F">
        <w:rPr>
          <w:rFonts w:ascii="Times New Roman" w:hAnsi="Times New Roman" w:cs="Times New Roman"/>
          <w:sz w:val="28"/>
          <w:szCs w:val="28"/>
        </w:rPr>
        <w:t>y covering up part of the note</w:t>
      </w:r>
      <w:r w:rsidR="00137DCA" w:rsidRPr="00645D9F">
        <w:rPr>
          <w:rFonts w:ascii="Times New Roman" w:hAnsi="Times New Roman" w:cs="Times New Roman"/>
          <w:sz w:val="28"/>
          <w:szCs w:val="28"/>
        </w:rPr>
        <w:t xml:space="preserve"> with a special mask</w:t>
      </w:r>
      <w:r w:rsidRPr="00645D9F">
        <w:rPr>
          <w:rFonts w:ascii="Times New Roman" w:hAnsi="Times New Roman" w:cs="Times New Roman"/>
          <w:sz w:val="28"/>
          <w:szCs w:val="28"/>
        </w:rPr>
        <w:t>.  A</w:t>
      </w:r>
      <w:r w:rsidR="00C66A61" w:rsidRPr="00645D9F">
        <w:rPr>
          <w:rFonts w:ascii="Times New Roman" w:hAnsi="Times New Roman" w:cs="Times New Roman"/>
          <w:sz w:val="28"/>
          <w:szCs w:val="28"/>
        </w:rPr>
        <w:t>nother t</w:t>
      </w:r>
      <w:r w:rsidRPr="00645D9F">
        <w:rPr>
          <w:rFonts w:ascii="Times New Roman" w:hAnsi="Times New Roman" w:cs="Times New Roman"/>
          <w:sz w:val="28"/>
          <w:szCs w:val="28"/>
        </w:rPr>
        <w:t xml:space="preserve">rick </w:t>
      </w:r>
      <w:r w:rsidR="00C66A61" w:rsidRPr="00645D9F">
        <w:rPr>
          <w:rFonts w:ascii="Times New Roman" w:hAnsi="Times New Roman" w:cs="Times New Roman"/>
          <w:sz w:val="28"/>
          <w:szCs w:val="28"/>
        </w:rPr>
        <w:t xml:space="preserve">was to use </w:t>
      </w:r>
      <w:r w:rsidR="00C66A61" w:rsidRPr="00645D9F">
        <w:rPr>
          <w:rFonts w:ascii="Times New Roman" w:hAnsi="Times New Roman" w:cs="Times New Roman"/>
          <w:b/>
          <w:sz w:val="28"/>
          <w:szCs w:val="28"/>
        </w:rPr>
        <w:t xml:space="preserve">Invisible Ink, </w:t>
      </w:r>
      <w:r w:rsidR="00C66A61" w:rsidRPr="00645D9F">
        <w:rPr>
          <w:rFonts w:ascii="Times New Roman" w:hAnsi="Times New Roman" w:cs="Times New Roman"/>
          <w:sz w:val="28"/>
          <w:szCs w:val="28"/>
        </w:rPr>
        <w:t xml:space="preserve">where a secret message could be written that would only be visible to a fellow spy. </w:t>
      </w:r>
    </w:p>
    <w:p w14:paraId="27E16546" w14:textId="77777777" w:rsidR="00645D9F" w:rsidRPr="00645D9F" w:rsidRDefault="00645D9F" w:rsidP="00645D9F">
      <w:pPr>
        <w:rPr>
          <w:rFonts w:ascii="Times New Roman" w:hAnsi="Times New Roman" w:cs="Times New Roman"/>
          <w:sz w:val="28"/>
          <w:szCs w:val="28"/>
        </w:rPr>
      </w:pPr>
    </w:p>
    <w:p w14:paraId="39409DDE" w14:textId="0901005D" w:rsidR="00C66A61" w:rsidRDefault="00645D9F" w:rsidP="00645D9F">
      <w:pPr>
        <w:rPr>
          <w:rFonts w:ascii="Times New Roman" w:hAnsi="Times New Roman" w:cs="Times New Roman"/>
          <w:sz w:val="28"/>
          <w:szCs w:val="28"/>
        </w:rPr>
      </w:pPr>
      <w:r w:rsidRPr="00645D9F">
        <w:rPr>
          <w:rFonts w:ascii="Times New Roman" w:hAnsi="Times New Roman" w:cs="Times New Roman"/>
          <w:sz w:val="28"/>
          <w:szCs w:val="28"/>
        </w:rPr>
        <w:t xml:space="preserve">Washington used regular people like shopkeepers, farmers, and tailors to spy on British officers.  </w:t>
      </w:r>
      <w:r w:rsidR="00C66A61" w:rsidRPr="00645D9F">
        <w:rPr>
          <w:rFonts w:ascii="Times New Roman" w:hAnsi="Times New Roman" w:cs="Times New Roman"/>
          <w:sz w:val="28"/>
          <w:szCs w:val="28"/>
        </w:rPr>
        <w:t xml:space="preserve">We owe our freedom to these brave citizens </w:t>
      </w:r>
      <w:r w:rsidRPr="00645D9F">
        <w:rPr>
          <w:rFonts w:ascii="Times New Roman" w:hAnsi="Times New Roman" w:cs="Times New Roman"/>
          <w:sz w:val="28"/>
          <w:szCs w:val="28"/>
        </w:rPr>
        <w:t xml:space="preserve">who acted as spies for Washington </w:t>
      </w:r>
      <w:r w:rsidR="00C66A61" w:rsidRPr="00645D9F">
        <w:rPr>
          <w:rFonts w:ascii="Times New Roman" w:hAnsi="Times New Roman" w:cs="Times New Roman"/>
          <w:sz w:val="28"/>
          <w:szCs w:val="28"/>
        </w:rPr>
        <w:t>just as much as we owe it to the soldiers of the Continental Army or the men who signed the Declaration of Independence</w:t>
      </w:r>
      <w:r>
        <w:rPr>
          <w:rFonts w:ascii="Times New Roman" w:hAnsi="Times New Roman" w:cs="Times New Roman"/>
          <w:sz w:val="28"/>
          <w:szCs w:val="28"/>
        </w:rPr>
        <w:t>!</w:t>
      </w:r>
      <w:r w:rsidR="00C66A61" w:rsidRPr="00645D9F">
        <w:rPr>
          <w:rFonts w:ascii="Times New Roman" w:hAnsi="Times New Roman" w:cs="Times New Roman"/>
          <w:sz w:val="28"/>
          <w:szCs w:val="28"/>
        </w:rPr>
        <w:t xml:space="preserve">  </w:t>
      </w:r>
    </w:p>
    <w:p w14:paraId="0677AC2E" w14:textId="3815239F" w:rsidR="00D8080C" w:rsidRDefault="00D8080C" w:rsidP="00645D9F">
      <w:pPr>
        <w:rPr>
          <w:rFonts w:ascii="Times New Roman" w:hAnsi="Times New Roman" w:cs="Times New Roman"/>
          <w:sz w:val="28"/>
          <w:szCs w:val="28"/>
        </w:rPr>
      </w:pPr>
    </w:p>
    <w:p w14:paraId="25372CF2" w14:textId="09E1238B" w:rsidR="00D8080C" w:rsidRPr="00D8080C" w:rsidRDefault="00D8080C" w:rsidP="00A947B0">
      <w:pPr>
        <w:jc w:val="both"/>
        <w:rPr>
          <w:rFonts w:ascii="Times New Roman" w:hAnsi="Times New Roman" w:cs="Times New Roman"/>
          <w:i/>
        </w:rPr>
      </w:pPr>
      <w:r w:rsidRPr="00D8080C">
        <w:rPr>
          <w:rFonts w:ascii="Times New Roman" w:hAnsi="Times New Roman" w:cs="Times New Roman"/>
          <w:i/>
        </w:rPr>
        <w:t>From Maddie Tinsley, LSU ’21 and OSC Intern 2020</w:t>
      </w:r>
    </w:p>
    <w:p w14:paraId="2DB97E21" w14:textId="41327588" w:rsidR="00D8080C" w:rsidRDefault="00D8080C" w:rsidP="00D8080C">
      <w:pPr>
        <w:jc w:val="right"/>
        <w:rPr>
          <w:rFonts w:ascii="Times New Roman" w:hAnsi="Times New Roman" w:cs="Times New Roman"/>
          <w:sz w:val="28"/>
          <w:szCs w:val="28"/>
        </w:rPr>
      </w:pPr>
      <w:r>
        <w:rPr>
          <w:noProof/>
        </w:rPr>
        <w:drawing>
          <wp:inline distT="0" distB="0" distL="0" distR="0" wp14:anchorId="47D3AAC9" wp14:editId="1B5AAADE">
            <wp:extent cx="1885950" cy="290195"/>
            <wp:effectExtent l="0" t="0" r="0" b="0"/>
            <wp:docPr id="3" name="Picture 3" descr="C:\Users\ckennedy\Downloads\OSC_Tilt_Website_Logo (1).png"/>
            <wp:cNvGraphicFramePr/>
            <a:graphic xmlns:a="http://schemas.openxmlformats.org/drawingml/2006/main">
              <a:graphicData uri="http://schemas.openxmlformats.org/drawingml/2006/picture">
                <pic:pic xmlns:pic="http://schemas.openxmlformats.org/drawingml/2006/picture">
                  <pic:nvPicPr>
                    <pic:cNvPr id="1" name="Picture 1" descr="C:\Users\ckennedy\Downloads\OSC_Tilt_Website_Logo (1).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90195"/>
                    </a:xfrm>
                    <a:prstGeom prst="rect">
                      <a:avLst/>
                    </a:prstGeom>
                    <a:noFill/>
                    <a:ln>
                      <a:noFill/>
                    </a:ln>
                  </pic:spPr>
                </pic:pic>
              </a:graphicData>
            </a:graphic>
          </wp:inline>
        </w:drawing>
      </w:r>
    </w:p>
    <w:p w14:paraId="51077BC9" w14:textId="5CC0AC1F" w:rsidR="00645D9F" w:rsidRPr="0048640D" w:rsidRDefault="00645D9F" w:rsidP="00645D9F">
      <w:pPr>
        <w:jc w:val="center"/>
        <w:rPr>
          <w:rFonts w:ascii="Times New Roman" w:hAnsi="Times New Roman" w:cs="Times New Roman"/>
          <w:b/>
          <w:sz w:val="28"/>
          <w:szCs w:val="28"/>
        </w:rPr>
      </w:pPr>
      <w:r w:rsidRPr="0048640D">
        <w:rPr>
          <w:rFonts w:ascii="Times New Roman" w:hAnsi="Times New Roman" w:cs="Times New Roman"/>
          <w:b/>
          <w:sz w:val="28"/>
          <w:szCs w:val="28"/>
        </w:rPr>
        <w:lastRenderedPageBreak/>
        <w:t>The Cypher Code</w:t>
      </w:r>
    </w:p>
    <w:p w14:paraId="669819AB" w14:textId="77777777" w:rsidR="00645D9F" w:rsidRPr="0048640D" w:rsidRDefault="00645D9F" w:rsidP="00645D9F">
      <w:pPr>
        <w:jc w:val="center"/>
        <w:rPr>
          <w:rFonts w:ascii="Times New Roman" w:hAnsi="Times New Roman" w:cs="Times New Roman"/>
          <w:b/>
          <w:sz w:val="28"/>
          <w:szCs w:val="28"/>
        </w:rPr>
      </w:pPr>
    </w:p>
    <w:p w14:paraId="6D86491F" w14:textId="47882870" w:rsidR="00D70273" w:rsidRPr="0048640D" w:rsidRDefault="00645D9F" w:rsidP="00A947B0">
      <w:pPr>
        <w:jc w:val="both"/>
        <w:rPr>
          <w:rFonts w:ascii="Times New Roman" w:hAnsi="Times New Roman" w:cs="Times New Roman"/>
          <w:sz w:val="28"/>
          <w:szCs w:val="28"/>
        </w:rPr>
      </w:pPr>
      <w:r w:rsidRPr="0048640D">
        <w:rPr>
          <w:rFonts w:ascii="Times New Roman" w:hAnsi="Times New Roman" w:cs="Times New Roman"/>
          <w:sz w:val="28"/>
          <w:szCs w:val="28"/>
        </w:rPr>
        <w:t xml:space="preserve">The most famous of these spy groups was called the </w:t>
      </w:r>
      <w:r w:rsidRPr="0048640D">
        <w:rPr>
          <w:rFonts w:ascii="Times New Roman" w:hAnsi="Times New Roman" w:cs="Times New Roman"/>
          <w:b/>
          <w:sz w:val="28"/>
          <w:szCs w:val="28"/>
        </w:rPr>
        <w:t xml:space="preserve">Culpepper Spy Ring. </w:t>
      </w:r>
      <w:r w:rsidRPr="0048640D">
        <w:rPr>
          <w:rFonts w:ascii="Times New Roman" w:hAnsi="Times New Roman" w:cs="Times New Roman"/>
          <w:sz w:val="28"/>
          <w:szCs w:val="28"/>
        </w:rPr>
        <w:t xml:space="preserve">They developed a variety of different methods to spy on the British for George Washington, who was secretly known as </w:t>
      </w:r>
      <w:r w:rsidRPr="0048640D">
        <w:rPr>
          <w:rFonts w:ascii="Times New Roman" w:hAnsi="Times New Roman" w:cs="Times New Roman"/>
          <w:b/>
          <w:sz w:val="28"/>
          <w:szCs w:val="28"/>
        </w:rPr>
        <w:t>Agent 711.</w:t>
      </w:r>
      <w:r w:rsidR="00453171" w:rsidRPr="0048640D">
        <w:rPr>
          <w:rFonts w:ascii="Times New Roman" w:hAnsi="Times New Roman" w:cs="Times New Roman"/>
          <w:sz w:val="28"/>
          <w:szCs w:val="28"/>
        </w:rPr>
        <w:t xml:space="preserve">  </w:t>
      </w:r>
      <w:r w:rsidR="00C66A61" w:rsidRPr="0048640D">
        <w:rPr>
          <w:rFonts w:ascii="Times New Roman" w:hAnsi="Times New Roman" w:cs="Times New Roman"/>
          <w:sz w:val="28"/>
          <w:szCs w:val="28"/>
        </w:rPr>
        <w:t xml:space="preserve">The Culpepper Spy Ring was known for their </w:t>
      </w:r>
      <w:r w:rsidR="00C66A61" w:rsidRPr="0048640D">
        <w:rPr>
          <w:rFonts w:ascii="Times New Roman" w:hAnsi="Times New Roman" w:cs="Times New Roman"/>
          <w:b/>
          <w:sz w:val="28"/>
          <w:szCs w:val="28"/>
        </w:rPr>
        <w:t>Culpepper Code Book</w:t>
      </w:r>
      <w:r w:rsidR="00C66A61" w:rsidRPr="0048640D">
        <w:rPr>
          <w:rFonts w:ascii="Times New Roman" w:hAnsi="Times New Roman" w:cs="Times New Roman"/>
          <w:sz w:val="28"/>
          <w:szCs w:val="28"/>
        </w:rPr>
        <w:t>, an unbreakable cypher that had 763 number-to-word combinations!</w:t>
      </w:r>
    </w:p>
    <w:p w14:paraId="0C1483F1" w14:textId="6599F514" w:rsidR="00F73A71" w:rsidRPr="0048640D" w:rsidRDefault="00F73A71" w:rsidP="00F73A71">
      <w:pPr>
        <w:rPr>
          <w:rFonts w:ascii="Times New Roman" w:hAnsi="Times New Roman" w:cs="Times New Roman"/>
          <w:sz w:val="28"/>
          <w:szCs w:val="28"/>
          <w:u w:val="single"/>
        </w:rPr>
      </w:pPr>
    </w:p>
    <w:p w14:paraId="2EFE9B1A" w14:textId="4AE42D3F" w:rsidR="00731E38" w:rsidRPr="0048640D" w:rsidRDefault="005F346B" w:rsidP="00731E38">
      <w:pPr>
        <w:rPr>
          <w:rFonts w:ascii="Times New Roman" w:eastAsia="Times New Roman" w:hAnsi="Times New Roman" w:cs="Times New Roman"/>
          <w:sz w:val="28"/>
          <w:szCs w:val="28"/>
        </w:rPr>
      </w:pPr>
      <w:r w:rsidRPr="0048640D">
        <w:rPr>
          <w:rFonts w:ascii="Times New Roman" w:hAnsi="Times New Roman" w:cs="Times New Roman"/>
          <w:b/>
          <w:sz w:val="28"/>
          <w:szCs w:val="28"/>
        </w:rPr>
        <w:t xml:space="preserve">Your Mission:  </w:t>
      </w:r>
      <w:r w:rsidR="00453171" w:rsidRPr="0048640D">
        <w:rPr>
          <w:rFonts w:ascii="Times New Roman" w:hAnsi="Times New Roman" w:cs="Times New Roman"/>
          <w:sz w:val="28"/>
          <w:szCs w:val="28"/>
        </w:rPr>
        <w:t>Pretend that y</w:t>
      </w:r>
      <w:r w:rsidR="00F73A71" w:rsidRPr="0048640D">
        <w:rPr>
          <w:rFonts w:ascii="Times New Roman" w:hAnsi="Times New Roman" w:cs="Times New Roman"/>
          <w:sz w:val="28"/>
          <w:szCs w:val="28"/>
        </w:rPr>
        <w:t xml:space="preserve">ou are one of George Washington’s </w:t>
      </w:r>
      <w:r w:rsidR="00545C00" w:rsidRPr="0048640D">
        <w:rPr>
          <w:rFonts w:ascii="Times New Roman" w:hAnsi="Times New Roman" w:cs="Times New Roman"/>
          <w:sz w:val="28"/>
          <w:szCs w:val="28"/>
        </w:rPr>
        <w:t xml:space="preserve">spies and your job is to </w:t>
      </w:r>
      <w:r w:rsidR="00F73A71" w:rsidRPr="0048640D">
        <w:rPr>
          <w:rFonts w:ascii="Times New Roman" w:hAnsi="Times New Roman" w:cs="Times New Roman"/>
          <w:sz w:val="28"/>
          <w:szCs w:val="28"/>
        </w:rPr>
        <w:t>decod</w:t>
      </w:r>
      <w:r w:rsidR="00545C00" w:rsidRPr="0048640D">
        <w:rPr>
          <w:rFonts w:ascii="Times New Roman" w:hAnsi="Times New Roman" w:cs="Times New Roman"/>
          <w:sz w:val="28"/>
          <w:szCs w:val="28"/>
        </w:rPr>
        <w:t>e</w:t>
      </w:r>
      <w:r w:rsidR="00F73A71" w:rsidRPr="0048640D">
        <w:rPr>
          <w:rFonts w:ascii="Times New Roman" w:hAnsi="Times New Roman" w:cs="Times New Roman"/>
          <w:sz w:val="28"/>
          <w:szCs w:val="28"/>
        </w:rPr>
        <w:t xml:space="preserve"> secret message</w:t>
      </w:r>
      <w:r w:rsidR="00545C00" w:rsidRPr="0048640D">
        <w:rPr>
          <w:rFonts w:ascii="Times New Roman" w:hAnsi="Times New Roman" w:cs="Times New Roman"/>
          <w:sz w:val="28"/>
          <w:szCs w:val="28"/>
        </w:rPr>
        <w:t>s</w:t>
      </w:r>
      <w:r w:rsidR="00F73A71" w:rsidRPr="0048640D">
        <w:rPr>
          <w:rFonts w:ascii="Times New Roman" w:hAnsi="Times New Roman" w:cs="Times New Roman"/>
          <w:sz w:val="28"/>
          <w:szCs w:val="28"/>
        </w:rPr>
        <w:t xml:space="preserve"> for the General. You have just </w:t>
      </w:r>
      <w:r w:rsidR="00923E65" w:rsidRPr="0048640D">
        <w:rPr>
          <w:rFonts w:ascii="Times New Roman" w:hAnsi="Times New Roman" w:cs="Times New Roman"/>
          <w:sz w:val="28"/>
          <w:szCs w:val="28"/>
        </w:rPr>
        <w:t>received</w:t>
      </w:r>
      <w:r w:rsidR="00F73A71" w:rsidRPr="0048640D">
        <w:rPr>
          <w:rFonts w:ascii="Times New Roman" w:hAnsi="Times New Roman" w:cs="Times New Roman"/>
          <w:sz w:val="28"/>
          <w:szCs w:val="28"/>
        </w:rPr>
        <w:t xml:space="preserve"> this</w:t>
      </w:r>
      <w:r w:rsidR="00B05202" w:rsidRPr="0048640D">
        <w:rPr>
          <w:rFonts w:ascii="Times New Roman" w:hAnsi="Times New Roman" w:cs="Times New Roman"/>
          <w:sz w:val="28"/>
          <w:szCs w:val="28"/>
        </w:rPr>
        <w:t xml:space="preserve"> letter from a messenger saying that it contains urgent information from the Culpepper Spy Ring.</w:t>
      </w:r>
      <w:r w:rsidR="00545C00" w:rsidRPr="0048640D">
        <w:rPr>
          <w:rFonts w:ascii="Times New Roman" w:hAnsi="Times New Roman" w:cs="Times New Roman"/>
          <w:sz w:val="28"/>
          <w:szCs w:val="28"/>
        </w:rPr>
        <w:t xml:space="preserve"> To reveal the message, use the group of codes from the real Culpepper Code Book on the next page to find the word that matches each number</w:t>
      </w:r>
      <w:r w:rsidR="00731E38" w:rsidRPr="0048640D">
        <w:rPr>
          <w:rFonts w:ascii="Times New Roman" w:hAnsi="Times New Roman" w:cs="Times New Roman"/>
          <w:sz w:val="28"/>
          <w:szCs w:val="28"/>
        </w:rPr>
        <w:t xml:space="preserve"> in the letter</w:t>
      </w:r>
      <w:r w:rsidR="00545C00" w:rsidRPr="0048640D">
        <w:rPr>
          <w:rFonts w:ascii="Times New Roman" w:hAnsi="Times New Roman" w:cs="Times New Roman"/>
          <w:sz w:val="28"/>
          <w:szCs w:val="28"/>
        </w:rPr>
        <w:t>.</w:t>
      </w:r>
      <w:r w:rsidR="00731E38" w:rsidRPr="0048640D">
        <w:rPr>
          <w:rFonts w:ascii="Times New Roman" w:hAnsi="Times New Roman" w:cs="Times New Roman"/>
          <w:sz w:val="28"/>
          <w:szCs w:val="28"/>
        </w:rPr>
        <w:t xml:space="preserve"> </w:t>
      </w:r>
      <w:r w:rsidR="00453171" w:rsidRPr="0048640D">
        <w:rPr>
          <w:rFonts w:ascii="Times New Roman" w:hAnsi="Times New Roman" w:cs="Times New Roman"/>
          <w:sz w:val="28"/>
          <w:szCs w:val="28"/>
        </w:rPr>
        <w:t xml:space="preserve"> </w:t>
      </w:r>
      <w:r w:rsidR="00731E38" w:rsidRPr="0048640D">
        <w:rPr>
          <w:rFonts w:ascii="Times New Roman" w:hAnsi="Times New Roman" w:cs="Times New Roman"/>
          <w:sz w:val="28"/>
          <w:szCs w:val="28"/>
        </w:rPr>
        <w:t>After you have decoded this secret message, try writing your own</w:t>
      </w:r>
      <w:r w:rsidRPr="0048640D">
        <w:rPr>
          <w:rFonts w:ascii="Times New Roman" w:hAnsi="Times New Roman" w:cs="Times New Roman"/>
          <w:sz w:val="28"/>
          <w:szCs w:val="28"/>
        </w:rPr>
        <w:t xml:space="preserve"> secret messages</w:t>
      </w:r>
      <w:r w:rsidR="00731E38" w:rsidRPr="0048640D">
        <w:rPr>
          <w:rFonts w:ascii="Times New Roman" w:hAnsi="Times New Roman" w:cs="Times New Roman"/>
          <w:sz w:val="28"/>
          <w:szCs w:val="28"/>
        </w:rPr>
        <w:t xml:space="preserve">! </w:t>
      </w:r>
      <w:r w:rsidRPr="0048640D">
        <w:rPr>
          <w:rFonts w:ascii="Times New Roman" w:hAnsi="Times New Roman" w:cs="Times New Roman"/>
          <w:sz w:val="28"/>
          <w:szCs w:val="28"/>
        </w:rPr>
        <w:t xml:space="preserve"> </w:t>
      </w:r>
      <w:r w:rsidR="00731E38" w:rsidRPr="0048640D">
        <w:rPr>
          <w:rFonts w:ascii="Times New Roman" w:hAnsi="Times New Roman" w:cs="Times New Roman"/>
          <w:sz w:val="28"/>
          <w:szCs w:val="28"/>
        </w:rPr>
        <w:t>You ca</w:t>
      </w:r>
      <w:r w:rsidRPr="0048640D">
        <w:rPr>
          <w:rFonts w:ascii="Times New Roman" w:hAnsi="Times New Roman" w:cs="Times New Roman"/>
          <w:sz w:val="28"/>
          <w:szCs w:val="28"/>
        </w:rPr>
        <w:t>n use the codes here or use any</w:t>
      </w:r>
      <w:r w:rsidR="00731E38" w:rsidRPr="0048640D">
        <w:rPr>
          <w:rFonts w:ascii="Times New Roman" w:hAnsi="Times New Roman" w:cs="Times New Roman"/>
          <w:sz w:val="28"/>
          <w:szCs w:val="28"/>
        </w:rPr>
        <w:t xml:space="preserve"> of the other 763</w:t>
      </w:r>
      <w:r w:rsidRPr="0048640D">
        <w:rPr>
          <w:rFonts w:ascii="Times New Roman" w:hAnsi="Times New Roman" w:cs="Times New Roman"/>
          <w:sz w:val="28"/>
          <w:szCs w:val="28"/>
        </w:rPr>
        <w:t xml:space="preserve"> cypher codes in the actual</w:t>
      </w:r>
      <w:r w:rsidR="00731E38" w:rsidRPr="0048640D">
        <w:rPr>
          <w:rFonts w:ascii="Times New Roman" w:hAnsi="Times New Roman" w:cs="Times New Roman"/>
          <w:sz w:val="28"/>
          <w:szCs w:val="28"/>
        </w:rPr>
        <w:t xml:space="preserve"> Culpepper Code Book!</w:t>
      </w:r>
      <w:r w:rsidRPr="0048640D">
        <w:rPr>
          <w:rFonts w:ascii="Times New Roman" w:hAnsi="Times New Roman" w:cs="Times New Roman"/>
          <w:sz w:val="28"/>
          <w:szCs w:val="28"/>
        </w:rPr>
        <w:t xml:space="preserve">  Find them here:</w:t>
      </w:r>
      <w:r w:rsidR="00731E38" w:rsidRPr="0048640D">
        <w:rPr>
          <w:rFonts w:ascii="Times New Roman" w:hAnsi="Times New Roman" w:cs="Times New Roman"/>
          <w:sz w:val="28"/>
          <w:szCs w:val="28"/>
        </w:rPr>
        <w:t xml:space="preserve"> </w:t>
      </w:r>
      <w:hyperlink r:id="rId11" w:history="1">
        <w:r w:rsidR="00731E38" w:rsidRPr="0048640D">
          <w:rPr>
            <w:rFonts w:ascii="Times New Roman" w:eastAsia="Times New Roman" w:hAnsi="Times New Roman" w:cs="Times New Roman"/>
            <w:color w:val="0000FF"/>
            <w:sz w:val="28"/>
            <w:szCs w:val="28"/>
            <w:u w:val="single"/>
          </w:rPr>
          <w:t>https://www.mountvernon.org/george-washington/the-revolutionary-war/spying-and-espionage/the-culper-code-book/</w:t>
        </w:r>
      </w:hyperlink>
    </w:p>
    <w:p w14:paraId="16B61C55" w14:textId="0941529E" w:rsidR="00F73A71" w:rsidRPr="00645D9F" w:rsidRDefault="00F73A71" w:rsidP="00F73A71">
      <w:pPr>
        <w:rPr>
          <w:rFonts w:ascii="Times New Roman" w:hAnsi="Times New Roman" w:cs="Times New Roman"/>
          <w:sz w:val="28"/>
          <w:szCs w:val="28"/>
        </w:rPr>
      </w:pPr>
    </w:p>
    <w:p w14:paraId="24AAEF3B" w14:textId="705B0376" w:rsidR="00C31864" w:rsidRPr="00645D9F" w:rsidRDefault="00C31864" w:rsidP="00F73A71">
      <w:pPr>
        <w:rPr>
          <w:rFonts w:ascii="Times New Roman" w:hAnsi="Times New Roman" w:cs="Times New Roman"/>
          <w:sz w:val="28"/>
          <w:szCs w:val="28"/>
        </w:rPr>
      </w:pPr>
    </w:p>
    <w:p w14:paraId="1A86D281" w14:textId="2A110DC5" w:rsidR="00545C00" w:rsidRDefault="00731E38" w:rsidP="00453171">
      <w:pPr>
        <w:jc w:val="center"/>
        <w:rPr>
          <w:rFonts w:ascii="Zapfino" w:hAnsi="Zapfino" w:cs="Apple Chancery"/>
          <w:sz w:val="20"/>
          <w:szCs w:val="20"/>
        </w:rPr>
      </w:pPr>
      <w:r>
        <w:rPr>
          <w:rFonts w:ascii="Zapfino" w:hAnsi="Zapfino" w:cs="Apple Chancery"/>
          <w:noProof/>
          <w:sz w:val="20"/>
          <w:szCs w:val="20"/>
        </w:rPr>
        <w:drawing>
          <wp:inline distT="0" distB="0" distL="0" distR="0" wp14:anchorId="6B49F8A2" wp14:editId="43F792DA">
            <wp:extent cx="6410325" cy="46573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6-18 at 9.36.40 AM.png"/>
                    <pic:cNvPicPr/>
                  </pic:nvPicPr>
                  <pic:blipFill>
                    <a:blip r:embed="rId12">
                      <a:extLst>
                        <a:ext uri="{28A0092B-C50C-407E-A947-70E740481C1C}">
                          <a14:useLocalDpi xmlns:a14="http://schemas.microsoft.com/office/drawing/2010/main" val="0"/>
                        </a:ext>
                      </a:extLst>
                    </a:blip>
                    <a:stretch>
                      <a:fillRect/>
                    </a:stretch>
                  </pic:blipFill>
                  <pic:spPr>
                    <a:xfrm>
                      <a:off x="0" y="0"/>
                      <a:ext cx="6429057" cy="4670959"/>
                    </a:xfrm>
                    <a:prstGeom prst="rect">
                      <a:avLst/>
                    </a:prstGeom>
                  </pic:spPr>
                </pic:pic>
              </a:graphicData>
            </a:graphic>
          </wp:inline>
        </w:drawing>
      </w:r>
    </w:p>
    <w:p w14:paraId="102CF00E" w14:textId="4456AFBB" w:rsidR="00923E65" w:rsidRPr="00731E38" w:rsidRDefault="00545C00" w:rsidP="00731E38">
      <w:pPr>
        <w:jc w:val="right"/>
        <w:rPr>
          <w:rFonts w:ascii="Zapfino" w:hAnsi="Zapfino" w:cs="Apple Chancery"/>
          <w:sz w:val="20"/>
          <w:szCs w:val="20"/>
        </w:rPr>
      </w:pPr>
      <w:r>
        <w:rPr>
          <w:rFonts w:ascii="Zapfino" w:hAnsi="Zapfino" w:cs="Apple Chancery"/>
          <w:noProof/>
          <w:sz w:val="20"/>
          <w:szCs w:val="20"/>
        </w:rPr>
        <w:lastRenderedPageBreak/>
        <w:drawing>
          <wp:inline distT="0" distB="0" distL="0" distR="0" wp14:anchorId="10DBF37E" wp14:editId="7CFF1069">
            <wp:extent cx="6524349" cy="6686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6-17 at 10.21.34 AM.png"/>
                    <pic:cNvPicPr/>
                  </pic:nvPicPr>
                  <pic:blipFill>
                    <a:blip r:embed="rId13">
                      <a:extLst>
                        <a:ext uri="{28A0092B-C50C-407E-A947-70E740481C1C}">
                          <a14:useLocalDpi xmlns:a14="http://schemas.microsoft.com/office/drawing/2010/main" val="0"/>
                        </a:ext>
                      </a:extLst>
                    </a:blip>
                    <a:stretch>
                      <a:fillRect/>
                    </a:stretch>
                  </pic:blipFill>
                  <pic:spPr>
                    <a:xfrm>
                      <a:off x="0" y="0"/>
                      <a:ext cx="6529457" cy="6691785"/>
                    </a:xfrm>
                    <a:prstGeom prst="rect">
                      <a:avLst/>
                    </a:prstGeom>
                  </pic:spPr>
                </pic:pic>
              </a:graphicData>
            </a:graphic>
          </wp:inline>
        </w:drawing>
      </w:r>
    </w:p>
    <w:p w14:paraId="05776826" w14:textId="50E32111" w:rsidR="00731E38" w:rsidRDefault="00731E38" w:rsidP="00F73A71">
      <w:pPr>
        <w:rPr>
          <w:rFonts w:ascii="American Typewriter" w:hAnsi="American Typewriter" w:cs="Apple Chancery"/>
        </w:rPr>
      </w:pPr>
    </w:p>
    <w:p w14:paraId="347869E9" w14:textId="0A83D63B" w:rsidR="00731E38" w:rsidRDefault="00731E38" w:rsidP="00F73A71">
      <w:pPr>
        <w:rPr>
          <w:rFonts w:ascii="American Typewriter" w:hAnsi="American Typewriter" w:cs="Apple Chancery"/>
        </w:rPr>
      </w:pPr>
    </w:p>
    <w:p w14:paraId="7EBE4CF4" w14:textId="7059C5FE" w:rsidR="00731E38" w:rsidRDefault="00254F7E" w:rsidP="00F73A71">
      <w:pPr>
        <w:rPr>
          <w:rFonts w:ascii="American Typewriter" w:hAnsi="American Typewriter" w:cs="Apple Chancery"/>
        </w:rPr>
      </w:pPr>
      <w:r>
        <w:rPr>
          <w:rFonts w:ascii="American Typewriter" w:hAnsi="American Typewriter" w:cs="Apple Chancery"/>
        </w:rPr>
        <w:t>Please note that since "722" does not appear here, it could mean YOU!  Your name could be "722" as you pretend to be a spy in the Culpepper Spy Ring!  Don't let anyone know but your fellow spies!  May you win the war for Independence!</w:t>
      </w:r>
    </w:p>
    <w:p w14:paraId="3F0D86F4" w14:textId="77777777" w:rsidR="00D8080C" w:rsidRDefault="00D8080C" w:rsidP="00F73A71">
      <w:pPr>
        <w:rPr>
          <w:rFonts w:ascii="American Typewriter" w:hAnsi="American Typewriter" w:cs="Apple Chancery"/>
        </w:rPr>
      </w:pPr>
    </w:p>
    <w:p w14:paraId="06D4BCA9" w14:textId="6A80F592" w:rsidR="00D8080C" w:rsidRPr="00D8080C" w:rsidRDefault="00D8080C" w:rsidP="00D8080C">
      <w:pPr>
        <w:jc w:val="right"/>
        <w:rPr>
          <w:rFonts w:ascii="Times New Roman" w:hAnsi="Times New Roman" w:cs="Times New Roman"/>
          <w:i/>
        </w:rPr>
      </w:pPr>
      <w:r w:rsidRPr="00D8080C">
        <w:rPr>
          <w:rFonts w:ascii="Times New Roman" w:hAnsi="Times New Roman" w:cs="Times New Roman"/>
          <w:i/>
        </w:rPr>
        <w:t>From Maddie Tinsley, LSU ’21 and OSC Intern 2020</w:t>
      </w:r>
    </w:p>
    <w:p w14:paraId="3D63313A" w14:textId="21646506" w:rsidR="00D8080C" w:rsidRDefault="00D8080C" w:rsidP="00D8080C">
      <w:pPr>
        <w:jc w:val="right"/>
        <w:rPr>
          <w:rFonts w:ascii="American Typewriter" w:hAnsi="American Typewriter" w:cs="Apple Chancery"/>
        </w:rPr>
      </w:pPr>
      <w:r>
        <w:rPr>
          <w:noProof/>
        </w:rPr>
        <w:drawing>
          <wp:inline distT="0" distB="0" distL="0" distR="0" wp14:anchorId="238460B0" wp14:editId="287DFAAF">
            <wp:extent cx="1885950" cy="290195"/>
            <wp:effectExtent l="0" t="0" r="0" b="0"/>
            <wp:docPr id="4" name="Picture 4" descr="C:\Users\ckennedy\Downloads\OSC_Tilt_Website_Logo (1).png"/>
            <wp:cNvGraphicFramePr/>
            <a:graphic xmlns:a="http://schemas.openxmlformats.org/drawingml/2006/main">
              <a:graphicData uri="http://schemas.openxmlformats.org/drawingml/2006/picture">
                <pic:pic xmlns:pic="http://schemas.openxmlformats.org/drawingml/2006/picture">
                  <pic:nvPicPr>
                    <pic:cNvPr id="1" name="Picture 1" descr="C:\Users\ckennedy\Downloads\OSC_Tilt_Website_Logo (1).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90195"/>
                    </a:xfrm>
                    <a:prstGeom prst="rect">
                      <a:avLst/>
                    </a:prstGeom>
                    <a:noFill/>
                    <a:ln>
                      <a:noFill/>
                    </a:ln>
                  </pic:spPr>
                </pic:pic>
              </a:graphicData>
            </a:graphic>
          </wp:inline>
        </w:drawing>
      </w:r>
    </w:p>
    <w:p w14:paraId="0AC126EA" w14:textId="77777777" w:rsidR="00731E38" w:rsidRDefault="00731E38" w:rsidP="00F73A71">
      <w:pPr>
        <w:rPr>
          <w:rFonts w:ascii="American Typewriter" w:hAnsi="American Typewriter" w:cs="Apple Chancery"/>
        </w:rPr>
      </w:pPr>
    </w:p>
    <w:p w14:paraId="02DE9087" w14:textId="2F5B2F3C" w:rsidR="001F479B" w:rsidRDefault="001F479B" w:rsidP="00F73A71">
      <w:pPr>
        <w:rPr>
          <w:rFonts w:ascii="American Typewriter" w:hAnsi="American Typewriter" w:cs="Apple Chancery"/>
        </w:rPr>
      </w:pPr>
    </w:p>
    <w:p w14:paraId="44F58C9A" w14:textId="12A47AF9" w:rsidR="00170EAD" w:rsidRPr="008C5F58" w:rsidRDefault="00170EAD" w:rsidP="00F73A71">
      <w:pPr>
        <w:rPr>
          <w:rFonts w:ascii="Apple Chancery" w:hAnsi="Apple Chancery" w:cs="Apple Chancery"/>
          <w:sz w:val="36"/>
          <w:szCs w:val="36"/>
          <w:u w:val="single"/>
        </w:rPr>
      </w:pPr>
    </w:p>
    <w:p w14:paraId="01014569" w14:textId="4B0E630B" w:rsidR="00254F7E" w:rsidRPr="0048640D" w:rsidRDefault="00254F7E" w:rsidP="00254F7E">
      <w:pPr>
        <w:jc w:val="center"/>
        <w:rPr>
          <w:rFonts w:ascii="Times New Roman" w:hAnsi="Times New Roman" w:cs="Times New Roman"/>
          <w:b/>
          <w:sz w:val="28"/>
          <w:szCs w:val="28"/>
        </w:rPr>
      </w:pPr>
      <w:r w:rsidRPr="0048640D">
        <w:rPr>
          <w:rFonts w:ascii="Times New Roman" w:hAnsi="Times New Roman" w:cs="Times New Roman"/>
          <w:b/>
          <w:sz w:val="28"/>
          <w:szCs w:val="28"/>
        </w:rPr>
        <w:t>Mask Letters</w:t>
      </w:r>
    </w:p>
    <w:p w14:paraId="01FA8CDE" w14:textId="77777777" w:rsidR="00254F7E" w:rsidRPr="0048640D" w:rsidRDefault="00254F7E" w:rsidP="00254F7E">
      <w:pPr>
        <w:jc w:val="center"/>
        <w:rPr>
          <w:rFonts w:ascii="Times New Roman" w:hAnsi="Times New Roman" w:cs="Times New Roman"/>
          <w:sz w:val="28"/>
          <w:szCs w:val="28"/>
        </w:rPr>
      </w:pPr>
    </w:p>
    <w:p w14:paraId="31A05D8D" w14:textId="77777777" w:rsidR="0000470E" w:rsidRPr="0048640D" w:rsidRDefault="00291474" w:rsidP="00291474">
      <w:pPr>
        <w:rPr>
          <w:rFonts w:ascii="Times New Roman" w:hAnsi="Times New Roman" w:cs="Times New Roman"/>
          <w:sz w:val="28"/>
          <w:szCs w:val="28"/>
        </w:rPr>
      </w:pPr>
      <w:r w:rsidRPr="0048640D">
        <w:rPr>
          <w:rFonts w:ascii="Times New Roman" w:hAnsi="Times New Roman" w:cs="Times New Roman"/>
          <w:sz w:val="28"/>
          <w:szCs w:val="28"/>
        </w:rPr>
        <w:t xml:space="preserve">You have just received two separate letters, one containing a seemingly normal message and the other containing </w:t>
      </w:r>
      <w:r w:rsidR="00545C00" w:rsidRPr="0048640D">
        <w:rPr>
          <w:rFonts w:ascii="Times New Roman" w:hAnsi="Times New Roman" w:cs="Times New Roman"/>
          <w:sz w:val="28"/>
          <w:szCs w:val="28"/>
        </w:rPr>
        <w:t xml:space="preserve">a </w:t>
      </w:r>
      <w:r w:rsidRPr="0048640D">
        <w:rPr>
          <w:rFonts w:ascii="Times New Roman" w:hAnsi="Times New Roman" w:cs="Times New Roman"/>
          <w:sz w:val="28"/>
          <w:szCs w:val="28"/>
        </w:rPr>
        <w:t>patter</w:t>
      </w:r>
      <w:r w:rsidR="00545C00" w:rsidRPr="0048640D">
        <w:rPr>
          <w:rFonts w:ascii="Times New Roman" w:hAnsi="Times New Roman" w:cs="Times New Roman"/>
          <w:sz w:val="28"/>
          <w:szCs w:val="28"/>
        </w:rPr>
        <w:t>n</w:t>
      </w:r>
      <w:r w:rsidRPr="0048640D">
        <w:rPr>
          <w:rFonts w:ascii="Times New Roman" w:hAnsi="Times New Roman" w:cs="Times New Roman"/>
          <w:sz w:val="28"/>
          <w:szCs w:val="28"/>
        </w:rPr>
        <w:t xml:space="preserve"> for a paper “mask</w:t>
      </w:r>
      <w:r w:rsidR="00545C00" w:rsidRPr="0048640D">
        <w:rPr>
          <w:rFonts w:ascii="Times New Roman" w:hAnsi="Times New Roman" w:cs="Times New Roman"/>
          <w:sz w:val="28"/>
          <w:szCs w:val="28"/>
        </w:rPr>
        <w:t xml:space="preserve">”. </w:t>
      </w:r>
      <w:r w:rsidR="0000470E" w:rsidRPr="0048640D">
        <w:rPr>
          <w:rFonts w:ascii="Times New Roman" w:hAnsi="Times New Roman" w:cs="Times New Roman"/>
          <w:sz w:val="28"/>
          <w:szCs w:val="28"/>
        </w:rPr>
        <w:t>Just to be sure no one else figures out to use them together, you could have received one letter from a "drop off point" like the stump of an old hollow log in the woods, and the other letter you could have gotten in a more conventional way.</w:t>
      </w:r>
    </w:p>
    <w:p w14:paraId="3ECE5BE9" w14:textId="77777777" w:rsidR="0000470E" w:rsidRPr="0048640D" w:rsidRDefault="0000470E" w:rsidP="00291474">
      <w:pPr>
        <w:rPr>
          <w:rFonts w:ascii="Times New Roman" w:hAnsi="Times New Roman" w:cs="Times New Roman"/>
          <w:sz w:val="28"/>
          <w:szCs w:val="28"/>
        </w:rPr>
      </w:pPr>
    </w:p>
    <w:p w14:paraId="1959FF3D" w14:textId="6D68B9E2" w:rsidR="00F80101" w:rsidRPr="0048640D" w:rsidRDefault="0000470E" w:rsidP="00291474">
      <w:pPr>
        <w:rPr>
          <w:rFonts w:ascii="Times New Roman" w:hAnsi="Times New Roman" w:cs="Times New Roman"/>
          <w:sz w:val="28"/>
          <w:szCs w:val="28"/>
        </w:rPr>
      </w:pPr>
      <w:r w:rsidRPr="0048640D">
        <w:rPr>
          <w:rFonts w:ascii="Times New Roman" w:hAnsi="Times New Roman" w:cs="Times New Roman"/>
          <w:sz w:val="28"/>
          <w:szCs w:val="28"/>
        </w:rPr>
        <w:t>Your job is to carefully c</w:t>
      </w:r>
      <w:r w:rsidR="00545C00" w:rsidRPr="0048640D">
        <w:rPr>
          <w:rFonts w:ascii="Times New Roman" w:hAnsi="Times New Roman" w:cs="Times New Roman"/>
          <w:sz w:val="28"/>
          <w:szCs w:val="28"/>
        </w:rPr>
        <w:t>ut out the shape on the following page and then place that sheet of paper</w:t>
      </w:r>
      <w:r w:rsidR="00254F7E" w:rsidRPr="0048640D">
        <w:rPr>
          <w:rFonts w:ascii="Times New Roman" w:hAnsi="Times New Roman" w:cs="Times New Roman"/>
          <w:sz w:val="28"/>
          <w:szCs w:val="28"/>
        </w:rPr>
        <w:t xml:space="preserve"> (now with the hole cut out)</w:t>
      </w:r>
      <w:r w:rsidR="00545C00" w:rsidRPr="0048640D">
        <w:rPr>
          <w:rFonts w:ascii="Times New Roman" w:hAnsi="Times New Roman" w:cs="Times New Roman"/>
          <w:sz w:val="28"/>
          <w:szCs w:val="28"/>
        </w:rPr>
        <w:t xml:space="preserve"> on top of the letter</w:t>
      </w:r>
      <w:r w:rsidR="00291474" w:rsidRPr="0048640D">
        <w:rPr>
          <w:rFonts w:ascii="Times New Roman" w:hAnsi="Times New Roman" w:cs="Times New Roman"/>
          <w:sz w:val="28"/>
          <w:szCs w:val="28"/>
        </w:rPr>
        <w:t xml:space="preserve">. </w:t>
      </w:r>
      <w:r w:rsidR="00545C00" w:rsidRPr="0048640D">
        <w:rPr>
          <w:rFonts w:ascii="Times New Roman" w:hAnsi="Times New Roman" w:cs="Times New Roman"/>
          <w:sz w:val="28"/>
          <w:szCs w:val="28"/>
        </w:rPr>
        <w:t xml:space="preserve">The secret message will be in the empty space. </w:t>
      </w:r>
      <w:r w:rsidR="008C5F58" w:rsidRPr="0048640D">
        <w:rPr>
          <w:rFonts w:ascii="Times New Roman" w:hAnsi="Times New Roman" w:cs="Times New Roman"/>
          <w:sz w:val="28"/>
          <w:szCs w:val="28"/>
        </w:rPr>
        <w:t xml:space="preserve">After you have uncovered the </w:t>
      </w:r>
      <w:r w:rsidR="00291474" w:rsidRPr="0048640D">
        <w:rPr>
          <w:rFonts w:ascii="Times New Roman" w:hAnsi="Times New Roman" w:cs="Times New Roman"/>
          <w:sz w:val="28"/>
          <w:szCs w:val="28"/>
        </w:rPr>
        <w:t xml:space="preserve">secret </w:t>
      </w:r>
      <w:r w:rsidR="008C5F58" w:rsidRPr="0048640D">
        <w:rPr>
          <w:rFonts w:ascii="Times New Roman" w:hAnsi="Times New Roman" w:cs="Times New Roman"/>
          <w:sz w:val="28"/>
          <w:szCs w:val="28"/>
        </w:rPr>
        <w:t xml:space="preserve">message, you can use </w:t>
      </w:r>
      <w:r w:rsidR="00923E65" w:rsidRPr="0048640D">
        <w:rPr>
          <w:rFonts w:ascii="Times New Roman" w:hAnsi="Times New Roman" w:cs="Times New Roman"/>
          <w:sz w:val="28"/>
          <w:szCs w:val="28"/>
        </w:rPr>
        <w:t>this mask to</w:t>
      </w:r>
      <w:r w:rsidR="008C5F58" w:rsidRPr="0048640D">
        <w:rPr>
          <w:rFonts w:ascii="Times New Roman" w:hAnsi="Times New Roman" w:cs="Times New Roman"/>
          <w:sz w:val="28"/>
          <w:szCs w:val="28"/>
        </w:rPr>
        <w:t xml:space="preserve"> write your own</w:t>
      </w:r>
      <w:r w:rsidR="00254F7E" w:rsidRPr="0048640D">
        <w:rPr>
          <w:rFonts w:ascii="Times New Roman" w:hAnsi="Times New Roman" w:cs="Times New Roman"/>
          <w:sz w:val="28"/>
          <w:szCs w:val="28"/>
        </w:rPr>
        <w:t xml:space="preserve"> secret messages</w:t>
      </w:r>
      <w:r w:rsidR="008C5F58" w:rsidRPr="0048640D">
        <w:rPr>
          <w:rFonts w:ascii="Times New Roman" w:hAnsi="Times New Roman" w:cs="Times New Roman"/>
          <w:sz w:val="28"/>
          <w:szCs w:val="28"/>
        </w:rPr>
        <w:t>!</w:t>
      </w:r>
    </w:p>
    <w:p w14:paraId="5F5CBE6A" w14:textId="0401D17D" w:rsidR="00545C00" w:rsidRDefault="00545C00" w:rsidP="00291474">
      <w:pPr>
        <w:rPr>
          <w:rFonts w:ascii="American Typewriter" w:hAnsi="American Typewriter" w:cs="Apple Chancery"/>
        </w:rPr>
      </w:pPr>
    </w:p>
    <w:p w14:paraId="54CE47E1" w14:textId="77777777" w:rsidR="00545C00" w:rsidRDefault="00545C00" w:rsidP="00291474">
      <w:pPr>
        <w:rPr>
          <w:rFonts w:ascii="American Typewriter" w:hAnsi="American Typewriter" w:cs="Apple Chancery"/>
        </w:rPr>
      </w:pPr>
    </w:p>
    <w:p w14:paraId="18D595B8" w14:textId="3533F56B" w:rsidR="00291474" w:rsidRPr="00291474" w:rsidRDefault="00545C00" w:rsidP="00731E38">
      <w:pPr>
        <w:pBdr>
          <w:top w:val="dashed" w:sz="4" w:space="1" w:color="auto"/>
          <w:left w:val="dashed" w:sz="4" w:space="4" w:color="auto"/>
          <w:bottom w:val="dashed" w:sz="4" w:space="1" w:color="auto"/>
          <w:right w:val="dashed" w:sz="4" w:space="4" w:color="auto"/>
        </w:pBdr>
        <w:rPr>
          <w:rFonts w:ascii="American Typewriter" w:hAnsi="American Typewriter" w:cs="Apple Chancery"/>
        </w:rPr>
      </w:pPr>
      <w:r>
        <w:rPr>
          <w:rFonts w:ascii="Apple Chancery" w:hAnsi="Apple Chancery" w:cs="Apple Chancery"/>
          <w:noProof/>
          <w:sz w:val="36"/>
          <w:szCs w:val="36"/>
        </w:rPr>
        <w:drawing>
          <wp:inline distT="0" distB="0" distL="0" distR="0" wp14:anchorId="255AD5B3" wp14:editId="3B691E48">
            <wp:extent cx="5943600" cy="44411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6-17 at 11.33.11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41190"/>
                    </a:xfrm>
                    <a:prstGeom prst="rect">
                      <a:avLst/>
                    </a:prstGeom>
                  </pic:spPr>
                </pic:pic>
              </a:graphicData>
            </a:graphic>
          </wp:inline>
        </w:drawing>
      </w:r>
    </w:p>
    <w:p w14:paraId="04FF04DA" w14:textId="32661501" w:rsidR="00D8080C" w:rsidRDefault="00D8080C" w:rsidP="00D8080C">
      <w:pPr>
        <w:jc w:val="right"/>
        <w:rPr>
          <w:rFonts w:ascii="Times New Roman" w:hAnsi="Times New Roman" w:cs="Times New Roman"/>
          <w:i/>
        </w:rPr>
      </w:pPr>
      <w:r w:rsidRPr="00D8080C">
        <w:rPr>
          <w:rFonts w:ascii="Times New Roman" w:hAnsi="Times New Roman" w:cs="Times New Roman"/>
          <w:i/>
        </w:rPr>
        <w:t>From Maddie Tinsley, LSU ’21 and OSC Intern 2020</w:t>
      </w:r>
    </w:p>
    <w:p w14:paraId="19717964" w14:textId="47D0C2C0" w:rsidR="00D8080C" w:rsidRPr="00D8080C" w:rsidRDefault="00D8080C" w:rsidP="00D8080C">
      <w:pPr>
        <w:jc w:val="right"/>
        <w:rPr>
          <w:rFonts w:ascii="Times New Roman" w:hAnsi="Times New Roman" w:cs="Times New Roman"/>
          <w:i/>
        </w:rPr>
      </w:pPr>
      <w:r>
        <w:rPr>
          <w:noProof/>
        </w:rPr>
        <w:drawing>
          <wp:inline distT="0" distB="0" distL="0" distR="0" wp14:anchorId="2ECC0C2E" wp14:editId="64FBFEAD">
            <wp:extent cx="1885950" cy="290195"/>
            <wp:effectExtent l="0" t="0" r="0" b="0"/>
            <wp:docPr id="5" name="Picture 5" descr="C:\Users\ckennedy\Downloads\OSC_Tilt_Website_Logo (1).png"/>
            <wp:cNvGraphicFramePr/>
            <a:graphic xmlns:a="http://schemas.openxmlformats.org/drawingml/2006/main">
              <a:graphicData uri="http://schemas.openxmlformats.org/drawingml/2006/picture">
                <pic:pic xmlns:pic="http://schemas.openxmlformats.org/drawingml/2006/picture">
                  <pic:nvPicPr>
                    <pic:cNvPr id="1" name="Picture 1" descr="C:\Users\ckennedy\Downloads\OSC_Tilt_Website_Logo (1).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90195"/>
                    </a:xfrm>
                    <a:prstGeom prst="rect">
                      <a:avLst/>
                    </a:prstGeom>
                    <a:noFill/>
                    <a:ln>
                      <a:noFill/>
                    </a:ln>
                  </pic:spPr>
                </pic:pic>
              </a:graphicData>
            </a:graphic>
          </wp:inline>
        </w:drawing>
      </w:r>
    </w:p>
    <w:p w14:paraId="0072A7C1" w14:textId="02858496" w:rsidR="00F80101" w:rsidRPr="00F80101" w:rsidRDefault="00F80101" w:rsidP="00D8080C">
      <w:pPr>
        <w:jc w:val="right"/>
        <w:rPr>
          <w:rFonts w:ascii="Apple Chancery" w:hAnsi="Apple Chancery" w:cs="Apple Chancery"/>
          <w:sz w:val="36"/>
          <w:szCs w:val="36"/>
        </w:rPr>
      </w:pPr>
    </w:p>
    <w:p w14:paraId="41263DC4" w14:textId="5DCB6FB3" w:rsidR="00F80101" w:rsidRPr="00F80101" w:rsidRDefault="00F80101" w:rsidP="00F80101">
      <w:pPr>
        <w:rPr>
          <w:rFonts w:ascii="Apple Chancery" w:hAnsi="Apple Chancery" w:cs="Apple Chancery"/>
          <w:sz w:val="36"/>
          <w:szCs w:val="36"/>
        </w:rPr>
      </w:pPr>
    </w:p>
    <w:p w14:paraId="251A9874" w14:textId="74399CE2" w:rsidR="00F80101" w:rsidRPr="00F80101" w:rsidRDefault="00F80101" w:rsidP="00F80101">
      <w:pPr>
        <w:rPr>
          <w:rFonts w:ascii="Apple Chancery" w:hAnsi="Apple Chancery" w:cs="Apple Chancery"/>
          <w:sz w:val="36"/>
          <w:szCs w:val="36"/>
        </w:rPr>
      </w:pPr>
    </w:p>
    <w:p w14:paraId="18A556F3" w14:textId="614470D4" w:rsidR="003B47EB" w:rsidRDefault="003B47EB" w:rsidP="003B47EB">
      <w:pPr>
        <w:rPr>
          <w:rFonts w:ascii="Apple Chancery" w:hAnsi="Apple Chancery" w:cs="Apple Chancery"/>
          <w:sz w:val="36"/>
          <w:szCs w:val="36"/>
        </w:rPr>
      </w:pPr>
    </w:p>
    <w:p w14:paraId="4B46E5D9" w14:textId="610AB73B" w:rsidR="003B47EB" w:rsidRDefault="003B47EB" w:rsidP="003B47EB">
      <w:pPr>
        <w:rPr>
          <w:rFonts w:ascii="Apple Chancery" w:hAnsi="Apple Chancery" w:cs="Apple Chancery"/>
          <w:sz w:val="36"/>
          <w:szCs w:val="36"/>
        </w:rPr>
      </w:pPr>
    </w:p>
    <w:p w14:paraId="3A667DCF" w14:textId="45D46083" w:rsidR="003B47EB" w:rsidRDefault="00731E38" w:rsidP="00731E38">
      <w:pPr>
        <w:pBdr>
          <w:top w:val="dashed" w:sz="4" w:space="1" w:color="auto"/>
          <w:left w:val="dashed" w:sz="4" w:space="4" w:color="auto"/>
          <w:bottom w:val="dashed" w:sz="4" w:space="1" w:color="auto"/>
          <w:right w:val="dashed" w:sz="4" w:space="4" w:color="auto"/>
        </w:pBdr>
        <w:rPr>
          <w:rFonts w:ascii="Apple Chancery" w:hAnsi="Apple Chancery" w:cs="Apple Chancery"/>
          <w:sz w:val="36"/>
          <w:szCs w:val="36"/>
        </w:rPr>
      </w:pPr>
      <w:r>
        <w:rPr>
          <w:rFonts w:ascii="Apple Chancery" w:hAnsi="Apple Chancery" w:cs="Apple Chancery"/>
          <w:noProof/>
          <w:sz w:val="36"/>
          <w:szCs w:val="36"/>
        </w:rPr>
        <w:drawing>
          <wp:inline distT="0" distB="0" distL="0" distR="0" wp14:anchorId="7F874CF7" wp14:editId="22D36418">
            <wp:extent cx="5943600" cy="4448175"/>
            <wp:effectExtent l="12700" t="12700" r="1270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6-17 at 12.15.51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48175"/>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p w14:paraId="30D71038" w14:textId="4736D3E0" w:rsidR="00545C00" w:rsidRDefault="00545C00" w:rsidP="003B47EB">
      <w:pPr>
        <w:rPr>
          <w:rFonts w:ascii="Apple Chancery" w:hAnsi="Apple Chancery" w:cs="Apple Chancery"/>
          <w:sz w:val="36"/>
          <w:szCs w:val="36"/>
        </w:rPr>
      </w:pPr>
    </w:p>
    <w:p w14:paraId="3C42B194" w14:textId="26984EEB" w:rsidR="00545C00" w:rsidRDefault="00545C00" w:rsidP="003B47EB">
      <w:pPr>
        <w:rPr>
          <w:rFonts w:ascii="Apple Chancery" w:hAnsi="Apple Chancery" w:cs="Apple Chancery"/>
          <w:sz w:val="36"/>
          <w:szCs w:val="36"/>
        </w:rPr>
      </w:pPr>
    </w:p>
    <w:p w14:paraId="45817506" w14:textId="127347D7" w:rsidR="00545C00" w:rsidRDefault="00545C00" w:rsidP="003B47EB">
      <w:pPr>
        <w:rPr>
          <w:rFonts w:ascii="Apple Chancery" w:hAnsi="Apple Chancery" w:cs="Apple Chancery"/>
          <w:sz w:val="36"/>
          <w:szCs w:val="36"/>
        </w:rPr>
      </w:pPr>
    </w:p>
    <w:p w14:paraId="6B97C2B8" w14:textId="3815EEDA" w:rsidR="00545C00" w:rsidRDefault="00545C00" w:rsidP="003B47EB">
      <w:pPr>
        <w:rPr>
          <w:rFonts w:ascii="Apple Chancery" w:hAnsi="Apple Chancery" w:cs="Apple Chancery"/>
          <w:sz w:val="36"/>
          <w:szCs w:val="36"/>
        </w:rPr>
      </w:pPr>
    </w:p>
    <w:p w14:paraId="3C78EB26" w14:textId="77777777" w:rsidR="00545C00" w:rsidRDefault="00545C00" w:rsidP="003B47EB">
      <w:pPr>
        <w:rPr>
          <w:rFonts w:ascii="Apple Chancery" w:hAnsi="Apple Chancery" w:cs="Apple Chancery"/>
          <w:sz w:val="36"/>
          <w:szCs w:val="36"/>
        </w:rPr>
      </w:pPr>
    </w:p>
    <w:p w14:paraId="05D460A7" w14:textId="10588B3D" w:rsidR="00291474" w:rsidRDefault="00291474" w:rsidP="003B47EB">
      <w:pPr>
        <w:rPr>
          <w:rFonts w:ascii="Apple Chancery" w:hAnsi="Apple Chancery" w:cs="Apple Chancery"/>
          <w:sz w:val="36"/>
          <w:szCs w:val="36"/>
        </w:rPr>
      </w:pPr>
    </w:p>
    <w:p w14:paraId="55C84119" w14:textId="77777777" w:rsidR="00731E38" w:rsidRDefault="00731E38" w:rsidP="003B47EB">
      <w:pPr>
        <w:rPr>
          <w:rFonts w:ascii="Apple Chancery" w:hAnsi="Apple Chancery" w:cs="Apple Chancery"/>
          <w:sz w:val="36"/>
          <w:szCs w:val="36"/>
          <w:u w:val="single"/>
        </w:rPr>
      </w:pPr>
    </w:p>
    <w:p w14:paraId="1BD6842E" w14:textId="77777777" w:rsidR="00731E38" w:rsidRDefault="00731E38" w:rsidP="003B47EB">
      <w:pPr>
        <w:rPr>
          <w:rFonts w:ascii="Apple Chancery" w:hAnsi="Apple Chancery" w:cs="Apple Chancery"/>
          <w:sz w:val="36"/>
          <w:szCs w:val="36"/>
          <w:u w:val="single"/>
        </w:rPr>
      </w:pPr>
    </w:p>
    <w:p w14:paraId="1213CE8F" w14:textId="77777777" w:rsidR="00731E38" w:rsidRDefault="00731E38" w:rsidP="003B47EB">
      <w:pPr>
        <w:rPr>
          <w:rFonts w:ascii="Apple Chancery" w:hAnsi="Apple Chancery" w:cs="Apple Chancery"/>
          <w:sz w:val="36"/>
          <w:szCs w:val="36"/>
          <w:u w:val="single"/>
        </w:rPr>
      </w:pPr>
    </w:p>
    <w:p w14:paraId="0B6A927F" w14:textId="77777777" w:rsidR="00731E38" w:rsidRDefault="00731E38" w:rsidP="003B47EB">
      <w:pPr>
        <w:rPr>
          <w:rFonts w:ascii="Apple Chancery" w:hAnsi="Apple Chancery" w:cs="Apple Chancery"/>
          <w:sz w:val="36"/>
          <w:szCs w:val="36"/>
          <w:u w:val="single"/>
        </w:rPr>
      </w:pPr>
    </w:p>
    <w:p w14:paraId="129B5DE8" w14:textId="307029FF" w:rsidR="003B47EB" w:rsidRPr="003E0535" w:rsidRDefault="008C5F58" w:rsidP="0048640D">
      <w:pPr>
        <w:jc w:val="center"/>
        <w:rPr>
          <w:rFonts w:ascii="Times New Roman" w:hAnsi="Times New Roman" w:cs="Times New Roman"/>
          <w:b/>
          <w:sz w:val="28"/>
          <w:szCs w:val="28"/>
        </w:rPr>
      </w:pPr>
      <w:r w:rsidRPr="003E0535">
        <w:rPr>
          <w:rFonts w:ascii="Times New Roman" w:hAnsi="Times New Roman" w:cs="Times New Roman"/>
          <w:b/>
          <w:sz w:val="28"/>
          <w:szCs w:val="28"/>
        </w:rPr>
        <w:lastRenderedPageBreak/>
        <w:t>Invisible Ink</w:t>
      </w:r>
    </w:p>
    <w:p w14:paraId="0768E65C" w14:textId="3B6EDCCF" w:rsidR="008C5F58" w:rsidRPr="003E0535" w:rsidRDefault="008C5F58" w:rsidP="003B47EB">
      <w:pPr>
        <w:rPr>
          <w:rFonts w:ascii="American Typewriter" w:hAnsi="American Typewriter" w:cs="Apple Chancery"/>
          <w:sz w:val="28"/>
          <w:szCs w:val="28"/>
        </w:rPr>
      </w:pPr>
    </w:p>
    <w:p w14:paraId="61EFA76E" w14:textId="6EFD6AA4" w:rsidR="00C66A61" w:rsidRPr="003E0535" w:rsidRDefault="0048640D" w:rsidP="0048640D">
      <w:pPr>
        <w:rPr>
          <w:rFonts w:ascii="Times New Roman" w:hAnsi="Times New Roman" w:cs="Times New Roman"/>
          <w:sz w:val="28"/>
          <w:szCs w:val="28"/>
        </w:rPr>
      </w:pPr>
      <w:r w:rsidRPr="003E0535">
        <w:rPr>
          <w:rFonts w:ascii="Times New Roman" w:hAnsi="Times New Roman" w:cs="Times New Roman"/>
          <w:sz w:val="28"/>
          <w:szCs w:val="28"/>
        </w:rPr>
        <w:t xml:space="preserve">Invisible ink was used to write </w:t>
      </w:r>
      <w:r w:rsidR="00C66A61" w:rsidRPr="003E0535">
        <w:rPr>
          <w:rFonts w:ascii="Times New Roman" w:hAnsi="Times New Roman" w:cs="Times New Roman"/>
          <w:sz w:val="28"/>
          <w:szCs w:val="28"/>
        </w:rPr>
        <w:t>secret message</w:t>
      </w:r>
      <w:r w:rsidRPr="003E0535">
        <w:rPr>
          <w:rFonts w:ascii="Times New Roman" w:hAnsi="Times New Roman" w:cs="Times New Roman"/>
          <w:sz w:val="28"/>
          <w:szCs w:val="28"/>
        </w:rPr>
        <w:t>s that could only be revealed in a special way.  First, the message</w:t>
      </w:r>
      <w:r w:rsidR="00C66A61" w:rsidRPr="003E0535">
        <w:rPr>
          <w:rFonts w:ascii="Times New Roman" w:hAnsi="Times New Roman" w:cs="Times New Roman"/>
          <w:sz w:val="28"/>
          <w:szCs w:val="28"/>
        </w:rPr>
        <w:t xml:space="preserve"> would be written </w:t>
      </w:r>
      <w:r w:rsidRPr="003E0535">
        <w:rPr>
          <w:rFonts w:ascii="Times New Roman" w:hAnsi="Times New Roman" w:cs="Times New Roman"/>
          <w:sz w:val="28"/>
          <w:szCs w:val="28"/>
        </w:rPr>
        <w:t xml:space="preserve">with invisible ink </w:t>
      </w:r>
      <w:r w:rsidR="00C66A61" w:rsidRPr="003E0535">
        <w:rPr>
          <w:rFonts w:ascii="Times New Roman" w:hAnsi="Times New Roman" w:cs="Times New Roman"/>
          <w:sz w:val="28"/>
          <w:szCs w:val="28"/>
        </w:rPr>
        <w:t>on the back of a letter</w:t>
      </w:r>
      <w:r w:rsidRPr="003E0535">
        <w:rPr>
          <w:rFonts w:ascii="Times New Roman" w:hAnsi="Times New Roman" w:cs="Times New Roman"/>
          <w:sz w:val="28"/>
          <w:szCs w:val="28"/>
        </w:rPr>
        <w:t xml:space="preserve"> or a scrap of paper that would not look important.  Then, the paper would be transferred to the hands of another spy without detection.  For example, a seemingly unimportant letter could be delivered in an envelope that would normally be tossed away.  But, this envelope would have an important message written on the back in invisible ink!  Now, to reveal the message, the spy would carefully expose the envelope to heat, like a fireplace.  Today, we can hold the invisible message up to a light bulb and almost magically, the secret message will appear!  </w:t>
      </w:r>
    </w:p>
    <w:p w14:paraId="712EAF58" w14:textId="77777777" w:rsidR="00C66A61" w:rsidRPr="003E0535" w:rsidRDefault="00C66A61" w:rsidP="0048640D">
      <w:pPr>
        <w:rPr>
          <w:rFonts w:ascii="Times New Roman" w:hAnsi="Times New Roman" w:cs="Times New Roman"/>
          <w:sz w:val="28"/>
          <w:szCs w:val="28"/>
        </w:rPr>
      </w:pPr>
    </w:p>
    <w:p w14:paraId="7567BEDD" w14:textId="2657F3E8" w:rsidR="00655015" w:rsidRPr="003E0535" w:rsidRDefault="00655015" w:rsidP="0048640D">
      <w:pPr>
        <w:rPr>
          <w:rFonts w:ascii="Times New Roman" w:hAnsi="Times New Roman" w:cs="Times New Roman"/>
          <w:sz w:val="28"/>
          <w:szCs w:val="28"/>
        </w:rPr>
      </w:pPr>
      <w:r w:rsidRPr="003E0535">
        <w:rPr>
          <w:rFonts w:ascii="Times New Roman" w:hAnsi="Times New Roman" w:cs="Times New Roman"/>
          <w:sz w:val="28"/>
          <w:szCs w:val="28"/>
        </w:rPr>
        <w:t>How to make your own invisible ink!</w:t>
      </w:r>
    </w:p>
    <w:p w14:paraId="4FD846AC" w14:textId="371C2241" w:rsidR="002D371B" w:rsidRPr="003E0535" w:rsidRDefault="002D371B" w:rsidP="0048640D">
      <w:pPr>
        <w:rPr>
          <w:rFonts w:ascii="Times New Roman" w:hAnsi="Times New Roman" w:cs="Times New Roman"/>
          <w:sz w:val="28"/>
          <w:szCs w:val="28"/>
        </w:rPr>
      </w:pPr>
    </w:p>
    <w:p w14:paraId="4D5AF56C" w14:textId="409F9A3E" w:rsidR="002D371B" w:rsidRPr="003E0535" w:rsidRDefault="002D371B" w:rsidP="0048640D">
      <w:pPr>
        <w:rPr>
          <w:rFonts w:ascii="Times New Roman" w:hAnsi="Times New Roman" w:cs="Times New Roman"/>
          <w:sz w:val="28"/>
          <w:szCs w:val="28"/>
          <w:u w:val="single"/>
        </w:rPr>
      </w:pPr>
      <w:r w:rsidRPr="003E0535">
        <w:rPr>
          <w:rFonts w:ascii="Times New Roman" w:hAnsi="Times New Roman" w:cs="Times New Roman"/>
          <w:sz w:val="28"/>
          <w:szCs w:val="28"/>
          <w:u w:val="single"/>
        </w:rPr>
        <w:t>What you’ll need</w:t>
      </w:r>
    </w:p>
    <w:p w14:paraId="45ED2400" w14:textId="4F90CDEA" w:rsidR="00817A94" w:rsidRPr="003E0535" w:rsidRDefault="00291474" w:rsidP="0048640D">
      <w:pPr>
        <w:pStyle w:val="ListParagraph"/>
        <w:numPr>
          <w:ilvl w:val="0"/>
          <w:numId w:val="1"/>
        </w:numPr>
        <w:rPr>
          <w:rFonts w:ascii="Times New Roman" w:hAnsi="Times New Roman" w:cs="Times New Roman"/>
          <w:sz w:val="28"/>
          <w:szCs w:val="28"/>
          <w:u w:val="single"/>
        </w:rPr>
      </w:pPr>
      <w:r w:rsidRPr="003E0535">
        <w:rPr>
          <w:rFonts w:ascii="Times New Roman" w:hAnsi="Times New Roman" w:cs="Times New Roman"/>
          <w:sz w:val="28"/>
          <w:szCs w:val="28"/>
        </w:rPr>
        <w:t>Baking Soda</w:t>
      </w:r>
    </w:p>
    <w:p w14:paraId="01385F21" w14:textId="1F762EBA" w:rsidR="00291474" w:rsidRPr="003E0535" w:rsidRDefault="00291474" w:rsidP="0048640D">
      <w:pPr>
        <w:pStyle w:val="ListParagraph"/>
        <w:numPr>
          <w:ilvl w:val="0"/>
          <w:numId w:val="1"/>
        </w:numPr>
        <w:rPr>
          <w:rFonts w:ascii="Times New Roman" w:hAnsi="Times New Roman" w:cs="Times New Roman"/>
          <w:sz w:val="28"/>
          <w:szCs w:val="28"/>
          <w:u w:val="single"/>
        </w:rPr>
      </w:pPr>
      <w:r w:rsidRPr="003E0535">
        <w:rPr>
          <w:rFonts w:ascii="Times New Roman" w:hAnsi="Times New Roman" w:cs="Times New Roman"/>
          <w:sz w:val="28"/>
          <w:szCs w:val="28"/>
        </w:rPr>
        <w:t xml:space="preserve">Water </w:t>
      </w:r>
    </w:p>
    <w:p w14:paraId="13EB61ED" w14:textId="1F58977E" w:rsidR="00291474" w:rsidRPr="003E0535" w:rsidRDefault="00655015" w:rsidP="0048640D">
      <w:pPr>
        <w:pStyle w:val="ListParagraph"/>
        <w:numPr>
          <w:ilvl w:val="0"/>
          <w:numId w:val="1"/>
        </w:numPr>
        <w:rPr>
          <w:rFonts w:ascii="Times New Roman" w:hAnsi="Times New Roman" w:cs="Times New Roman"/>
          <w:sz w:val="28"/>
          <w:szCs w:val="28"/>
          <w:u w:val="single"/>
        </w:rPr>
      </w:pPr>
      <w:r w:rsidRPr="003E0535">
        <w:rPr>
          <w:rFonts w:ascii="Times New Roman" w:hAnsi="Times New Roman" w:cs="Times New Roman"/>
          <w:sz w:val="28"/>
          <w:szCs w:val="28"/>
        </w:rPr>
        <w:t xml:space="preserve">Or, substitute a fresh </w:t>
      </w:r>
      <w:r w:rsidR="000259F6" w:rsidRPr="003E0535">
        <w:rPr>
          <w:rFonts w:ascii="Times New Roman" w:hAnsi="Times New Roman" w:cs="Times New Roman"/>
          <w:sz w:val="28"/>
          <w:szCs w:val="28"/>
        </w:rPr>
        <w:t>le</w:t>
      </w:r>
      <w:r w:rsidR="00731E38" w:rsidRPr="003E0535">
        <w:rPr>
          <w:rFonts w:ascii="Times New Roman" w:hAnsi="Times New Roman" w:cs="Times New Roman"/>
          <w:sz w:val="28"/>
          <w:szCs w:val="28"/>
        </w:rPr>
        <w:t>mon</w:t>
      </w:r>
      <w:r w:rsidRPr="003E0535">
        <w:rPr>
          <w:rFonts w:ascii="Times New Roman" w:hAnsi="Times New Roman" w:cs="Times New Roman"/>
          <w:sz w:val="28"/>
          <w:szCs w:val="28"/>
        </w:rPr>
        <w:t xml:space="preserve"> instead of baking soda</w:t>
      </w:r>
    </w:p>
    <w:p w14:paraId="7E6E4C2D" w14:textId="69720A87" w:rsidR="00291474" w:rsidRPr="003E0535" w:rsidRDefault="00291474" w:rsidP="0048640D">
      <w:pPr>
        <w:pStyle w:val="ListParagraph"/>
        <w:numPr>
          <w:ilvl w:val="0"/>
          <w:numId w:val="1"/>
        </w:numPr>
        <w:rPr>
          <w:rFonts w:ascii="Times New Roman" w:hAnsi="Times New Roman" w:cs="Times New Roman"/>
          <w:sz w:val="28"/>
          <w:szCs w:val="28"/>
          <w:u w:val="single"/>
        </w:rPr>
      </w:pPr>
      <w:r w:rsidRPr="003E0535">
        <w:rPr>
          <w:rFonts w:ascii="Times New Roman" w:hAnsi="Times New Roman" w:cs="Times New Roman"/>
          <w:sz w:val="28"/>
          <w:szCs w:val="28"/>
        </w:rPr>
        <w:t>Paper</w:t>
      </w:r>
    </w:p>
    <w:p w14:paraId="67880FAD" w14:textId="540F6F8E" w:rsidR="00291474" w:rsidRPr="00D8080C" w:rsidRDefault="00D8080C" w:rsidP="0048640D">
      <w:pPr>
        <w:pStyle w:val="ListParagraph"/>
        <w:numPr>
          <w:ilvl w:val="0"/>
          <w:numId w:val="1"/>
        </w:numPr>
        <w:rPr>
          <w:rFonts w:ascii="Times New Roman" w:hAnsi="Times New Roman" w:cs="Times New Roman"/>
          <w:sz w:val="28"/>
          <w:szCs w:val="28"/>
          <w:u w:val="single"/>
        </w:rPr>
      </w:pPr>
      <w:r>
        <w:rPr>
          <w:noProof/>
        </w:rPr>
        <w:drawing>
          <wp:anchor distT="0" distB="0" distL="114300" distR="114300" simplePos="0" relativeHeight="251660288" behindDoc="0" locked="0" layoutInCell="1" allowOverlap="1" wp14:anchorId="322EE514" wp14:editId="76548D92">
            <wp:simplePos x="0" y="0"/>
            <wp:positionH relativeFrom="column">
              <wp:posOffset>2962275</wp:posOffset>
            </wp:positionH>
            <wp:positionV relativeFrom="paragraph">
              <wp:posOffset>184785</wp:posOffset>
            </wp:positionV>
            <wp:extent cx="4104640" cy="3524250"/>
            <wp:effectExtent l="0" t="0" r="0" b="0"/>
            <wp:wrapSquare wrapText="bothSides"/>
            <wp:docPr id="6" name="Picture 6" descr="KIDS' BLOG! Seeing Ancient Invisible Ink Through Modern Eyes | Antiquity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BLOG! Seeing Ancient Invisible Ink Through Modern Eyes | AntiquityN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640" cy="3524250"/>
                    </a:xfrm>
                    <a:prstGeom prst="rect">
                      <a:avLst/>
                    </a:prstGeom>
                    <a:noFill/>
                    <a:ln>
                      <a:noFill/>
                    </a:ln>
                  </pic:spPr>
                </pic:pic>
              </a:graphicData>
            </a:graphic>
            <wp14:sizeRelV relativeFrom="margin">
              <wp14:pctHeight>0</wp14:pctHeight>
            </wp14:sizeRelV>
          </wp:anchor>
        </w:drawing>
      </w:r>
      <w:r w:rsidR="00291474" w:rsidRPr="003E0535">
        <w:rPr>
          <w:rFonts w:ascii="Times New Roman" w:hAnsi="Times New Roman" w:cs="Times New Roman"/>
          <w:sz w:val="28"/>
          <w:szCs w:val="28"/>
        </w:rPr>
        <w:t>A Q-tip, paintbrush, or tooth-pick</w:t>
      </w:r>
    </w:p>
    <w:p w14:paraId="7DF1A13D" w14:textId="7985EEF1" w:rsidR="003E0535" w:rsidRDefault="003E0535" w:rsidP="003E0535">
      <w:pPr>
        <w:rPr>
          <w:rFonts w:ascii="Times New Roman" w:hAnsi="Times New Roman" w:cs="Times New Roman"/>
          <w:sz w:val="28"/>
          <w:szCs w:val="28"/>
          <w:u w:val="single"/>
        </w:rPr>
      </w:pPr>
    </w:p>
    <w:p w14:paraId="12083196" w14:textId="217D0401" w:rsidR="003E0535" w:rsidRDefault="00817A94" w:rsidP="003E0535">
      <w:pPr>
        <w:rPr>
          <w:rFonts w:ascii="Times New Roman" w:hAnsi="Times New Roman" w:cs="Times New Roman"/>
          <w:sz w:val="28"/>
          <w:szCs w:val="28"/>
          <w:u w:val="single"/>
        </w:rPr>
      </w:pPr>
      <w:r w:rsidRPr="003E0535">
        <w:rPr>
          <w:rFonts w:ascii="Times New Roman" w:hAnsi="Times New Roman" w:cs="Times New Roman"/>
          <w:sz w:val="28"/>
          <w:szCs w:val="28"/>
          <w:u w:val="single"/>
        </w:rPr>
        <w:t>Instructions</w:t>
      </w:r>
    </w:p>
    <w:p w14:paraId="035C18C9" w14:textId="7C0EAD5A" w:rsidR="00817A94" w:rsidRPr="003E0535" w:rsidRDefault="00817A94" w:rsidP="003E0535">
      <w:pPr>
        <w:rPr>
          <w:rFonts w:ascii="Times New Roman" w:hAnsi="Times New Roman" w:cs="Times New Roman"/>
          <w:sz w:val="28"/>
          <w:szCs w:val="28"/>
          <w:u w:val="single"/>
        </w:rPr>
      </w:pPr>
    </w:p>
    <w:p w14:paraId="73A67D29" w14:textId="7AE30A7F" w:rsidR="00291474" w:rsidRPr="003E0535" w:rsidRDefault="00655015" w:rsidP="0048640D">
      <w:pPr>
        <w:pStyle w:val="ListParagraph"/>
        <w:numPr>
          <w:ilvl w:val="0"/>
          <w:numId w:val="2"/>
        </w:numPr>
        <w:rPr>
          <w:rFonts w:ascii="Times New Roman" w:hAnsi="Times New Roman" w:cs="Times New Roman"/>
          <w:sz w:val="28"/>
          <w:szCs w:val="28"/>
        </w:rPr>
      </w:pPr>
      <w:r w:rsidRPr="003E0535">
        <w:rPr>
          <w:rFonts w:ascii="Times New Roman" w:hAnsi="Times New Roman" w:cs="Times New Roman"/>
          <w:sz w:val="28"/>
          <w:szCs w:val="28"/>
        </w:rPr>
        <w:t xml:space="preserve">Mix </w:t>
      </w:r>
      <w:r w:rsidR="00291474" w:rsidRPr="003E0535">
        <w:rPr>
          <w:rFonts w:ascii="Times New Roman" w:hAnsi="Times New Roman" w:cs="Times New Roman"/>
          <w:sz w:val="28"/>
          <w:szCs w:val="28"/>
        </w:rPr>
        <w:t>eq</w:t>
      </w:r>
      <w:r w:rsidRPr="003E0535">
        <w:rPr>
          <w:rFonts w:ascii="Times New Roman" w:hAnsi="Times New Roman" w:cs="Times New Roman"/>
          <w:sz w:val="28"/>
          <w:szCs w:val="28"/>
        </w:rPr>
        <w:t>ual parts water and baking soda or squeeze a lemon and keep the juice in a small bowl.</w:t>
      </w:r>
    </w:p>
    <w:p w14:paraId="6700D6CB" w14:textId="2D94CF35" w:rsidR="00291474" w:rsidRPr="003E0535" w:rsidRDefault="00291474" w:rsidP="0048640D">
      <w:pPr>
        <w:pStyle w:val="ListParagraph"/>
        <w:numPr>
          <w:ilvl w:val="0"/>
          <w:numId w:val="2"/>
        </w:numPr>
        <w:rPr>
          <w:rFonts w:ascii="Times New Roman" w:hAnsi="Times New Roman" w:cs="Times New Roman"/>
          <w:sz w:val="28"/>
          <w:szCs w:val="28"/>
        </w:rPr>
      </w:pPr>
      <w:r w:rsidRPr="003E0535">
        <w:rPr>
          <w:rFonts w:ascii="Times New Roman" w:hAnsi="Times New Roman" w:cs="Times New Roman"/>
          <w:sz w:val="28"/>
          <w:szCs w:val="28"/>
        </w:rPr>
        <w:t>Using your Q-tip/pain</w:t>
      </w:r>
      <w:r w:rsidR="00655015" w:rsidRPr="003E0535">
        <w:rPr>
          <w:rFonts w:ascii="Times New Roman" w:hAnsi="Times New Roman" w:cs="Times New Roman"/>
          <w:sz w:val="28"/>
          <w:szCs w:val="28"/>
        </w:rPr>
        <w:t>tbrush/tooth pick write your</w:t>
      </w:r>
      <w:r w:rsidRPr="003E0535">
        <w:rPr>
          <w:rFonts w:ascii="Times New Roman" w:hAnsi="Times New Roman" w:cs="Times New Roman"/>
          <w:sz w:val="28"/>
          <w:szCs w:val="28"/>
        </w:rPr>
        <w:t xml:space="preserve"> secret messag</w:t>
      </w:r>
      <w:r w:rsidR="00655015" w:rsidRPr="003E0535">
        <w:rPr>
          <w:rFonts w:ascii="Times New Roman" w:hAnsi="Times New Roman" w:cs="Times New Roman"/>
          <w:sz w:val="28"/>
          <w:szCs w:val="28"/>
        </w:rPr>
        <w:t xml:space="preserve">e. </w:t>
      </w:r>
      <w:r w:rsidRPr="003E0535">
        <w:rPr>
          <w:rFonts w:ascii="Times New Roman" w:hAnsi="Times New Roman" w:cs="Times New Roman"/>
          <w:sz w:val="28"/>
          <w:szCs w:val="28"/>
        </w:rPr>
        <w:t xml:space="preserve"> (</w:t>
      </w:r>
      <w:r w:rsidR="00655015" w:rsidRPr="003E0535">
        <w:rPr>
          <w:rFonts w:ascii="Times New Roman" w:hAnsi="Times New Roman" w:cs="Times New Roman"/>
          <w:sz w:val="28"/>
          <w:szCs w:val="28"/>
        </w:rPr>
        <w:t>M</w:t>
      </w:r>
      <w:r w:rsidRPr="003E0535">
        <w:rPr>
          <w:rFonts w:ascii="Times New Roman" w:hAnsi="Times New Roman" w:cs="Times New Roman"/>
          <w:sz w:val="28"/>
          <w:szCs w:val="28"/>
        </w:rPr>
        <w:t>akes sure no one is looking</w:t>
      </w:r>
      <w:r w:rsidR="00655015" w:rsidRPr="003E0535">
        <w:rPr>
          <w:rFonts w:ascii="Times New Roman" w:hAnsi="Times New Roman" w:cs="Times New Roman"/>
          <w:sz w:val="28"/>
          <w:szCs w:val="28"/>
        </w:rPr>
        <w:t xml:space="preserve">!)  Then, let it dry completely. </w:t>
      </w:r>
    </w:p>
    <w:p w14:paraId="626096B1" w14:textId="4D80FEC1" w:rsidR="00923E65" w:rsidRPr="003E0535" w:rsidRDefault="00923E65" w:rsidP="0048640D">
      <w:pPr>
        <w:pStyle w:val="ListParagraph"/>
        <w:numPr>
          <w:ilvl w:val="0"/>
          <w:numId w:val="2"/>
        </w:numPr>
        <w:rPr>
          <w:rFonts w:ascii="Times New Roman" w:hAnsi="Times New Roman" w:cs="Times New Roman"/>
          <w:sz w:val="28"/>
          <w:szCs w:val="28"/>
        </w:rPr>
      </w:pPr>
      <w:r w:rsidRPr="003E0535">
        <w:rPr>
          <w:rFonts w:ascii="Times New Roman" w:hAnsi="Times New Roman" w:cs="Times New Roman"/>
          <w:b/>
          <w:sz w:val="28"/>
          <w:szCs w:val="28"/>
        </w:rPr>
        <w:t>With an adult's help</w:t>
      </w:r>
      <w:r w:rsidRPr="003E0535">
        <w:rPr>
          <w:rFonts w:ascii="Times New Roman" w:hAnsi="Times New Roman" w:cs="Times New Roman"/>
          <w:sz w:val="28"/>
          <w:szCs w:val="28"/>
        </w:rPr>
        <w:t>, expose your messa</w:t>
      </w:r>
      <w:r w:rsidR="00655015" w:rsidRPr="003E0535">
        <w:rPr>
          <w:rFonts w:ascii="Times New Roman" w:hAnsi="Times New Roman" w:cs="Times New Roman"/>
          <w:sz w:val="28"/>
          <w:szCs w:val="28"/>
        </w:rPr>
        <w:t xml:space="preserve">ge to a heat source (like </w:t>
      </w:r>
      <w:r w:rsidRPr="003E0535">
        <w:rPr>
          <w:rFonts w:ascii="Times New Roman" w:hAnsi="Times New Roman" w:cs="Times New Roman"/>
          <w:sz w:val="28"/>
          <w:szCs w:val="28"/>
        </w:rPr>
        <w:t>a l</w:t>
      </w:r>
      <w:r w:rsidR="00655015" w:rsidRPr="003E0535">
        <w:rPr>
          <w:rFonts w:ascii="Times New Roman" w:hAnsi="Times New Roman" w:cs="Times New Roman"/>
          <w:sz w:val="28"/>
          <w:szCs w:val="28"/>
        </w:rPr>
        <w:t xml:space="preserve">ightbulb).  </w:t>
      </w:r>
      <w:r w:rsidRPr="003E0535">
        <w:rPr>
          <w:rFonts w:ascii="Times New Roman" w:hAnsi="Times New Roman" w:cs="Times New Roman"/>
          <w:sz w:val="28"/>
          <w:szCs w:val="28"/>
        </w:rPr>
        <w:t xml:space="preserve">Watch as </w:t>
      </w:r>
      <w:r w:rsidR="00655015" w:rsidRPr="003E0535">
        <w:rPr>
          <w:rFonts w:ascii="Times New Roman" w:hAnsi="Times New Roman" w:cs="Times New Roman"/>
          <w:sz w:val="28"/>
          <w:szCs w:val="28"/>
        </w:rPr>
        <w:t>the message you wrote reappears!</w:t>
      </w:r>
    </w:p>
    <w:p w14:paraId="19E63090" w14:textId="2EE1BA30" w:rsidR="00655015" w:rsidRPr="003E0535" w:rsidRDefault="00655015" w:rsidP="00655015">
      <w:pPr>
        <w:pStyle w:val="ListParagraph"/>
        <w:rPr>
          <w:rFonts w:ascii="Times New Roman" w:hAnsi="Times New Roman" w:cs="Times New Roman"/>
          <w:sz w:val="28"/>
          <w:szCs w:val="28"/>
        </w:rPr>
      </w:pPr>
    </w:p>
    <w:p w14:paraId="751D784E" w14:textId="6C756865" w:rsidR="00731E38" w:rsidRDefault="00731E38" w:rsidP="003E0535">
      <w:pPr>
        <w:ind w:left="360"/>
        <w:jc w:val="center"/>
        <w:rPr>
          <w:rFonts w:ascii="Times New Roman" w:hAnsi="Times New Roman" w:cs="Times New Roman"/>
        </w:rPr>
      </w:pPr>
    </w:p>
    <w:p w14:paraId="101DD28B" w14:textId="407F887B" w:rsidR="00D8080C" w:rsidRDefault="00D8080C" w:rsidP="00D8080C">
      <w:pPr>
        <w:jc w:val="right"/>
        <w:rPr>
          <w:rFonts w:ascii="Times New Roman" w:hAnsi="Times New Roman" w:cs="Times New Roman"/>
          <w:i/>
        </w:rPr>
      </w:pPr>
      <w:r w:rsidRPr="00D8080C">
        <w:rPr>
          <w:rFonts w:ascii="Times New Roman" w:hAnsi="Times New Roman" w:cs="Times New Roman"/>
          <w:i/>
        </w:rPr>
        <w:t>From Maddie Tinsley, LSU ’21 and OSC Intern 2020</w:t>
      </w:r>
    </w:p>
    <w:p w14:paraId="77A3B41E" w14:textId="77777777" w:rsidR="00D8080C" w:rsidRDefault="00D8080C" w:rsidP="00D8080C">
      <w:pPr>
        <w:jc w:val="right"/>
        <w:rPr>
          <w:rFonts w:ascii="Times New Roman" w:hAnsi="Times New Roman" w:cs="Times New Roman"/>
          <w:i/>
        </w:rPr>
      </w:pPr>
      <w:bookmarkStart w:id="0" w:name="_GoBack"/>
      <w:bookmarkEnd w:id="0"/>
    </w:p>
    <w:p w14:paraId="13637CD2" w14:textId="6AB82F85" w:rsidR="00D8080C" w:rsidRPr="003E0535" w:rsidRDefault="00D8080C" w:rsidP="00D8080C">
      <w:pPr>
        <w:ind w:left="360"/>
        <w:jc w:val="right"/>
        <w:rPr>
          <w:rFonts w:ascii="Times New Roman" w:hAnsi="Times New Roman" w:cs="Times New Roman"/>
        </w:rPr>
      </w:pPr>
      <w:r>
        <w:rPr>
          <w:noProof/>
        </w:rPr>
        <w:drawing>
          <wp:inline distT="0" distB="0" distL="0" distR="0" wp14:anchorId="3703FA1A" wp14:editId="2E9E89CB">
            <wp:extent cx="1885950" cy="290195"/>
            <wp:effectExtent l="0" t="0" r="0" b="0"/>
            <wp:docPr id="7" name="Picture 7" descr="C:\Users\ckennedy\Downloads\OSC_Tilt_Website_Logo (1).png"/>
            <wp:cNvGraphicFramePr/>
            <a:graphic xmlns:a="http://schemas.openxmlformats.org/drawingml/2006/main">
              <a:graphicData uri="http://schemas.openxmlformats.org/drawingml/2006/picture">
                <pic:pic xmlns:pic="http://schemas.openxmlformats.org/drawingml/2006/picture">
                  <pic:nvPicPr>
                    <pic:cNvPr id="1" name="Picture 1" descr="C:\Users\ckennedy\Downloads\OSC_Tilt_Website_Logo (1).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90195"/>
                    </a:xfrm>
                    <a:prstGeom prst="rect">
                      <a:avLst/>
                    </a:prstGeom>
                    <a:noFill/>
                    <a:ln>
                      <a:noFill/>
                    </a:ln>
                  </pic:spPr>
                </pic:pic>
              </a:graphicData>
            </a:graphic>
          </wp:inline>
        </w:drawing>
      </w:r>
    </w:p>
    <w:sectPr w:rsidR="00D8080C" w:rsidRPr="003E0535" w:rsidSect="00137DCA">
      <w:headerReference w:type="even" r:id="rId17"/>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5906" w14:textId="77777777" w:rsidR="005E4FE2" w:rsidRDefault="005E4FE2" w:rsidP="003B47EB">
      <w:r>
        <w:separator/>
      </w:r>
    </w:p>
  </w:endnote>
  <w:endnote w:type="continuationSeparator" w:id="0">
    <w:p w14:paraId="133C36B0" w14:textId="77777777" w:rsidR="005E4FE2" w:rsidRDefault="005E4FE2" w:rsidP="003B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B1"/>
    <w:family w:val="script"/>
    <w:pitch w:val="variable"/>
    <w:sig w:usb0="80000867" w:usb1="00000003" w:usb2="00000000" w:usb3="00000000" w:csb0="000001F3" w:csb1="00000000"/>
  </w:font>
  <w:font w:name="Zapfino">
    <w:altName w:val="Mistral"/>
    <w:charset w:val="4D"/>
    <w:family w:val="script"/>
    <w:pitch w:val="variable"/>
    <w:sig w:usb0="80000067" w:usb1="40000041" w:usb2="00000000" w:usb3="00000000" w:csb0="00000093" w:csb1="00000000"/>
  </w:font>
  <w:font w:name="American Typewriter">
    <w:altName w:val="Sitka Small"/>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1A3B" w14:textId="558113F1" w:rsidR="003B47EB" w:rsidRDefault="003B47EB">
    <w:pPr>
      <w:pStyle w:val="Footer"/>
    </w:pPr>
  </w:p>
  <w:p w14:paraId="53E6FB16" w14:textId="5F3B6277" w:rsidR="003B47EB" w:rsidRDefault="003B47EB">
    <w:pPr>
      <w:pStyle w:val="Footer"/>
    </w:pPr>
  </w:p>
  <w:p w14:paraId="043D6984" w14:textId="77777777" w:rsidR="003B47EB" w:rsidRDefault="003B4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8D451" w14:textId="77777777" w:rsidR="005E4FE2" w:rsidRDefault="005E4FE2" w:rsidP="003B47EB">
      <w:r>
        <w:separator/>
      </w:r>
    </w:p>
  </w:footnote>
  <w:footnote w:type="continuationSeparator" w:id="0">
    <w:p w14:paraId="2BFFFADA" w14:textId="77777777" w:rsidR="005E4FE2" w:rsidRDefault="005E4FE2" w:rsidP="003B4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5639864"/>
      <w:docPartObj>
        <w:docPartGallery w:val="Page Numbers (Top of Page)"/>
        <w:docPartUnique/>
      </w:docPartObj>
    </w:sdtPr>
    <w:sdtEndPr>
      <w:rPr>
        <w:rStyle w:val="PageNumber"/>
      </w:rPr>
    </w:sdtEndPr>
    <w:sdtContent>
      <w:p w14:paraId="1FD2C291" w14:textId="6ABEC23F" w:rsidR="00731E38" w:rsidRDefault="00731E38" w:rsidP="00A509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0E5B55" w14:textId="77777777" w:rsidR="00731E38" w:rsidRDefault="00731E38" w:rsidP="00731E3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ED0" w14:textId="77777777" w:rsidR="00731E38" w:rsidRDefault="00731E38" w:rsidP="00731E3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801E8"/>
    <w:multiLevelType w:val="hybridMultilevel"/>
    <w:tmpl w:val="AECE9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0F745C"/>
    <w:multiLevelType w:val="hybridMultilevel"/>
    <w:tmpl w:val="A1DC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DDE"/>
    <w:rsid w:val="0000470E"/>
    <w:rsid w:val="000259F6"/>
    <w:rsid w:val="000C1CDA"/>
    <w:rsid w:val="00137DCA"/>
    <w:rsid w:val="00170EAD"/>
    <w:rsid w:val="001F479B"/>
    <w:rsid w:val="00212BD4"/>
    <w:rsid w:val="00254F7E"/>
    <w:rsid w:val="00291474"/>
    <w:rsid w:val="002D371B"/>
    <w:rsid w:val="003004EB"/>
    <w:rsid w:val="00316E3E"/>
    <w:rsid w:val="003B47EB"/>
    <w:rsid w:val="003E0535"/>
    <w:rsid w:val="00404953"/>
    <w:rsid w:val="00453171"/>
    <w:rsid w:val="0048070C"/>
    <w:rsid w:val="0048640D"/>
    <w:rsid w:val="00545C00"/>
    <w:rsid w:val="005B508A"/>
    <w:rsid w:val="005C51C4"/>
    <w:rsid w:val="005E4FE2"/>
    <w:rsid w:val="005F346B"/>
    <w:rsid w:val="00645D9F"/>
    <w:rsid w:val="00655015"/>
    <w:rsid w:val="00731E38"/>
    <w:rsid w:val="00817A94"/>
    <w:rsid w:val="008360EC"/>
    <w:rsid w:val="008C5F58"/>
    <w:rsid w:val="00923E65"/>
    <w:rsid w:val="00932E1E"/>
    <w:rsid w:val="00956E99"/>
    <w:rsid w:val="009D2958"/>
    <w:rsid w:val="00A35C2F"/>
    <w:rsid w:val="00A947B0"/>
    <w:rsid w:val="00B05202"/>
    <w:rsid w:val="00B902F2"/>
    <w:rsid w:val="00BD4DDE"/>
    <w:rsid w:val="00C31864"/>
    <w:rsid w:val="00C66A61"/>
    <w:rsid w:val="00D63B09"/>
    <w:rsid w:val="00D70273"/>
    <w:rsid w:val="00D8080C"/>
    <w:rsid w:val="00DA7D47"/>
    <w:rsid w:val="00DC7077"/>
    <w:rsid w:val="00E20DCA"/>
    <w:rsid w:val="00F73A71"/>
    <w:rsid w:val="00F80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6138"/>
  <w15:chartTrackingRefBased/>
  <w15:docId w15:val="{61F97E12-2A42-A449-BC0B-ADAF5F59C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47EB"/>
    <w:pPr>
      <w:tabs>
        <w:tab w:val="center" w:pos="4680"/>
        <w:tab w:val="right" w:pos="9360"/>
      </w:tabs>
    </w:pPr>
  </w:style>
  <w:style w:type="character" w:customStyle="1" w:styleId="HeaderChar">
    <w:name w:val="Header Char"/>
    <w:basedOn w:val="DefaultParagraphFont"/>
    <w:link w:val="Header"/>
    <w:uiPriority w:val="99"/>
    <w:rsid w:val="003B47EB"/>
  </w:style>
  <w:style w:type="paragraph" w:styleId="Footer">
    <w:name w:val="footer"/>
    <w:basedOn w:val="Normal"/>
    <w:link w:val="FooterChar"/>
    <w:uiPriority w:val="99"/>
    <w:unhideWhenUsed/>
    <w:rsid w:val="003B47EB"/>
    <w:pPr>
      <w:tabs>
        <w:tab w:val="center" w:pos="4680"/>
        <w:tab w:val="right" w:pos="9360"/>
      </w:tabs>
    </w:pPr>
  </w:style>
  <w:style w:type="character" w:customStyle="1" w:styleId="FooterChar">
    <w:name w:val="Footer Char"/>
    <w:basedOn w:val="DefaultParagraphFont"/>
    <w:link w:val="Footer"/>
    <w:uiPriority w:val="99"/>
    <w:rsid w:val="003B47EB"/>
  </w:style>
  <w:style w:type="paragraph" w:styleId="ListParagraph">
    <w:name w:val="List Paragraph"/>
    <w:basedOn w:val="Normal"/>
    <w:uiPriority w:val="34"/>
    <w:qFormat/>
    <w:rsid w:val="00291474"/>
    <w:pPr>
      <w:ind w:left="720"/>
      <w:contextualSpacing/>
    </w:pPr>
  </w:style>
  <w:style w:type="character" w:styleId="Hyperlink">
    <w:name w:val="Hyperlink"/>
    <w:basedOn w:val="DefaultParagraphFont"/>
    <w:uiPriority w:val="99"/>
    <w:semiHidden/>
    <w:unhideWhenUsed/>
    <w:rsid w:val="00923E65"/>
    <w:rPr>
      <w:color w:val="0000FF"/>
      <w:u w:val="single"/>
    </w:rPr>
  </w:style>
  <w:style w:type="character" w:styleId="PageNumber">
    <w:name w:val="page number"/>
    <w:basedOn w:val="DefaultParagraphFont"/>
    <w:uiPriority w:val="99"/>
    <w:semiHidden/>
    <w:unhideWhenUsed/>
    <w:rsid w:val="00731E38"/>
  </w:style>
  <w:style w:type="paragraph" w:styleId="BalloonText">
    <w:name w:val="Balloon Text"/>
    <w:basedOn w:val="Normal"/>
    <w:link w:val="BalloonTextChar"/>
    <w:uiPriority w:val="99"/>
    <w:semiHidden/>
    <w:unhideWhenUsed/>
    <w:rsid w:val="005F3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4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41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untvernon.org/george-washington/the-revolutionary-war/spying-and-espionage/the-culper-code-boo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D09D9-AAD8-45D7-8EBD-D56E21E0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maddiestinsley@gmail.com</dc:creator>
  <cp:keywords/>
  <dc:description/>
  <cp:lastModifiedBy>Caroline Kennedy</cp:lastModifiedBy>
  <cp:revision>5</cp:revision>
  <cp:lastPrinted>2020-06-19T16:46:00Z</cp:lastPrinted>
  <dcterms:created xsi:type="dcterms:W3CDTF">2020-06-18T15:59:00Z</dcterms:created>
  <dcterms:modified xsi:type="dcterms:W3CDTF">2020-06-22T16:37:00Z</dcterms:modified>
</cp:coreProperties>
</file>