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9A" w:rsidRPr="00035A08" w:rsidRDefault="0041409A" w:rsidP="0041409A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imes New Roman"/>
          <w:b/>
          <w:bCs/>
          <w:sz w:val="36"/>
          <w:szCs w:val="36"/>
          <w:lang w:val="en"/>
        </w:rPr>
      </w:pPr>
      <w:r w:rsidRPr="00035A08">
        <w:rPr>
          <w:rFonts w:ascii="Georgia" w:eastAsia="Times New Roman" w:hAnsi="Georgia" w:cs="Times New Roman"/>
          <w:b/>
          <w:bCs/>
          <w:sz w:val="36"/>
          <w:szCs w:val="36"/>
          <w:lang w:val="en"/>
        </w:rPr>
        <w:t>FUN FACTS ABOUT GEORGE WASHINGTON’S TEETH</w:t>
      </w:r>
    </w:p>
    <w:p w:rsidR="001B5F98" w:rsidRDefault="004F32FD" w:rsidP="00B61C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>Read</w:t>
      </w:r>
      <w:r w:rsidR="0041409A"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 xml:space="preserve"> each fact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 xml:space="preserve"> below</w:t>
      </w:r>
      <w:r w:rsidR="0041409A"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 xml:space="preserve"> about Geo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>rge Washin</w:t>
      </w:r>
      <w:r w:rsidR="00035A08"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>gton and</w:t>
      </w:r>
      <w:r w:rsidR="00DA6FFD"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 xml:space="preserve"> color his teeth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 xml:space="preserve"> </w:t>
      </w:r>
      <w:r w:rsidR="00B37DCC"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 xml:space="preserve">as </w:t>
      </w:r>
      <w:r w:rsidR="00DA6FFD"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>directed.</w:t>
      </w:r>
      <w:r w:rsidR="00035A08"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 xml:space="preserve">  </w:t>
      </w:r>
      <w:r w:rsidR="00B37DCC"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 xml:space="preserve">Then, remember to brush your teeth twice a day. </w:t>
      </w:r>
      <w:r w:rsidR="00DA6FFD"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val="en"/>
        </w:rPr>
        <w:t>While you’re at it, you’d better floss, too!</w:t>
      </w:r>
    </w:p>
    <w:p w:rsidR="00B61C77" w:rsidRPr="00B61C77" w:rsidRDefault="00B61C77" w:rsidP="00B61C7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val="en"/>
        </w:rPr>
      </w:pPr>
      <w:r w:rsidRPr="00B61C77">
        <w:rPr>
          <w:rFonts w:ascii="Times New Roman" w:eastAsia="Times New Roman" w:hAnsi="Times New Roman" w:cs="Times New Roman"/>
          <w:b/>
          <w:bCs/>
          <w:i/>
          <w:sz w:val="27"/>
          <w:szCs w:val="27"/>
          <w:lang w:val="en"/>
        </w:rPr>
        <w:t xml:space="preserve">Washington had dental troubles all his adult life.  </w:t>
      </w:r>
      <w:r w:rsidRPr="00B61C7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George Washington suffered from aching teeth, sore gums, and ill-fitting dentures for most of his adult life.  </w:t>
      </w:r>
      <w:r w:rsidR="008777DE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 xml:space="preserve">It made it hard to eat and speak.  </w:t>
      </w:r>
      <w:r w:rsidRPr="00B61C77">
        <w:rPr>
          <w:rFonts w:ascii="Times New Roman" w:eastAsia="Times New Roman" w:hAnsi="Times New Roman" w:cs="Times New Roman"/>
          <w:i/>
          <w:sz w:val="24"/>
          <w:szCs w:val="24"/>
          <w:lang w:val="en"/>
        </w:rPr>
        <w:t>We know about his dental miseries from his letters and diary entries.  Now, let’s learn more!</w:t>
      </w:r>
    </w:p>
    <w:p w:rsidR="003315F5" w:rsidRPr="00DA6FFD" w:rsidRDefault="001B5F98" w:rsidP="001007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66432" behindDoc="0" locked="0" layoutInCell="1" allowOverlap="1" wp14:anchorId="36233F7B" wp14:editId="01471BDE">
            <wp:simplePos x="0" y="0"/>
            <wp:positionH relativeFrom="margin">
              <wp:align>left</wp:align>
            </wp:positionH>
            <wp:positionV relativeFrom="paragraph">
              <wp:posOffset>1036955</wp:posOffset>
            </wp:positionV>
            <wp:extent cx="538619" cy="605946"/>
            <wp:effectExtent l="0" t="0" r="0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79751911958072445rg1024_tooth.svg.h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19" cy="60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36233F7B" wp14:editId="01471BD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38480" cy="605790"/>
            <wp:effectExtent l="0" t="0" r="0" b="381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79751911958072445rg1024_tooth.svg.h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Contrary to popular mythology, Georg</w:t>
      </w:r>
      <w:r w:rsidR="00DA6FFD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e Washington's dentures were NOT</w:t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 made of wood</w:t>
      </w:r>
      <w:r w:rsid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 </w:t>
      </w:r>
      <w:r w:rsidR="003315F5">
        <w:rPr>
          <w:rFonts w:ascii="Times New Roman" w:eastAsia="Times New Roman" w:hAnsi="Times New Roman" w:cs="Times New Roman"/>
          <w:sz w:val="24"/>
          <w:szCs w:val="24"/>
          <w:lang w:val="en"/>
        </w:rPr>
        <w:t>They might have looked like wood, but he had his lost t</w:t>
      </w:r>
      <w:r w:rsidR="001621E1">
        <w:rPr>
          <w:rFonts w:ascii="Times New Roman" w:eastAsia="Times New Roman" w:hAnsi="Times New Roman" w:cs="Times New Roman"/>
          <w:sz w:val="24"/>
          <w:szCs w:val="24"/>
          <w:lang w:val="en"/>
        </w:rPr>
        <w:t>eeth replaced with fake ones mad</w:t>
      </w:r>
      <w:r w:rsidR="003315F5">
        <w:rPr>
          <w:rFonts w:ascii="Times New Roman" w:eastAsia="Times New Roman" w:hAnsi="Times New Roman" w:cs="Times New Roman"/>
          <w:sz w:val="24"/>
          <w:szCs w:val="24"/>
          <w:lang w:val="en"/>
        </w:rPr>
        <w:t>e of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bone, hippopota</w:t>
      </w:r>
      <w:r w:rsidR="00035A0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mus ivory, </w:t>
      </w:r>
      <w:r w:rsidR="00DA6FFD">
        <w:rPr>
          <w:rFonts w:ascii="Times New Roman" w:eastAsia="Times New Roman" w:hAnsi="Times New Roman" w:cs="Times New Roman"/>
          <w:sz w:val="24"/>
          <w:szCs w:val="24"/>
          <w:lang w:val="en"/>
        </w:rPr>
        <w:t>gold</w:t>
      </w:r>
      <w:r w:rsidR="00035A08">
        <w:rPr>
          <w:rFonts w:ascii="Times New Roman" w:eastAsia="Times New Roman" w:hAnsi="Times New Roman" w:cs="Times New Roman"/>
          <w:sz w:val="24"/>
          <w:szCs w:val="24"/>
          <w:lang w:val="en"/>
        </w:rPr>
        <w:t>, lead, and a brass screw!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Occasionally, he bought real teeth from other people!</w:t>
      </w:r>
      <w:r w:rsidR="0010078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</w:t>
      </w:r>
      <w:r w:rsidR="00DA6FF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(Color </w:t>
      </w:r>
      <w:r w:rsidR="00035A08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two tee</w:t>
      </w:r>
      <w:r w:rsidR="00AB1198" w:rsidRPr="00DA6FF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th </w:t>
      </w:r>
      <w:r w:rsidR="00DA6FF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yellow</w:t>
      </w:r>
      <w:r w:rsidR="00035A08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to look like old bones and ivory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.  C</w:t>
      </w:r>
      <w:r w:rsidR="00035A08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olor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one</w:t>
      </w:r>
      <w:r w:rsidR="00035A08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too</w:t>
      </w:r>
      <w:r w:rsidR="00DA6FF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th </w:t>
      </w: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orange (for gold) </w:t>
      </w:r>
      <w:r w:rsidR="00DA6FF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and one tooth gray</w:t>
      </w:r>
      <w:r w:rsidR="00035A08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(for lead)</w:t>
      </w:r>
      <w:r w:rsidR="00DA6FF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.  Make another tooth look like a brass screw!</w:t>
      </w:r>
      <w:r w:rsidR="00AB1198" w:rsidRPr="00DA6FFD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)</w:t>
      </w:r>
    </w:p>
    <w:p w:rsidR="003315F5" w:rsidRPr="003315F5" w:rsidRDefault="003315F5" w:rsidP="003315F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val="en"/>
        </w:rPr>
      </w:pPr>
      <w:r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During the Revolutionary War</w:t>
      </w:r>
      <w:r w:rsidR="004F32FD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,</w:t>
      </w:r>
      <w:r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 Washington used a French dentist who had been providing dental services to high ranking British officers</w:t>
      </w:r>
      <w:r w:rsidR="00AB1198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.  </w:t>
      </w:r>
      <w:r w:rsidR="0010078A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(Color one tooth with a filling</w:t>
      </w:r>
      <w:r w:rsidR="001B5F98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.</w:t>
      </w:r>
      <w:r w:rsidR="00AB1198" w:rsidRPr="00AB1198">
        <w:rPr>
          <w:rFonts w:ascii="Times New Roman" w:eastAsia="Times New Roman" w:hAnsi="Times New Roman" w:cs="Times New Roman"/>
          <w:bCs/>
          <w:sz w:val="24"/>
          <w:szCs w:val="24"/>
          <w:lang w:val="en"/>
        </w:rPr>
        <w:t>)</w:t>
      </w:r>
    </w:p>
    <w:p w:rsidR="003315F5" w:rsidRPr="003315F5" w:rsidRDefault="001B5F98" w:rsidP="001007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68480" behindDoc="0" locked="0" layoutInCell="1" allowOverlap="1" wp14:anchorId="630A87A1" wp14:editId="26020C4C">
            <wp:simplePos x="0" y="0"/>
            <wp:positionH relativeFrom="margin">
              <wp:align>left</wp:align>
            </wp:positionH>
            <wp:positionV relativeFrom="paragraph">
              <wp:posOffset>276860</wp:posOffset>
            </wp:positionV>
            <wp:extent cx="538619" cy="605946"/>
            <wp:effectExtent l="0" t="0" r="0" b="381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79751911958072445rg1024_tooth.svg.h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19" cy="60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198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70528" behindDoc="0" locked="0" layoutInCell="1" allowOverlap="1" wp14:anchorId="4962E212" wp14:editId="71879BCF">
            <wp:simplePos x="0" y="0"/>
            <wp:positionH relativeFrom="margin">
              <wp:posOffset>37579</wp:posOffset>
            </wp:positionH>
            <wp:positionV relativeFrom="paragraph">
              <wp:posOffset>1351228</wp:posOffset>
            </wp:positionV>
            <wp:extent cx="538619" cy="605946"/>
            <wp:effectExtent l="0" t="0" r="0" b="381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79751911958072445rg1024_tooth.svg.h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19" cy="60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Washing</w:t>
      </w:r>
      <w:r w:rsidR="00E25FEA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ton’s dental troubles helped </w:t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mislead the British army in 1781</w:t>
      </w:r>
      <w:r w:rsidR="0010078A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.</w:t>
      </w:r>
      <w:r w:rsidR="00E75089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  </w:t>
      </w:r>
      <w:r w:rsidR="008777DE">
        <w:rPr>
          <w:rFonts w:ascii="Times New Roman" w:eastAsia="Times New Roman" w:hAnsi="Times New Roman" w:cs="Times New Roman"/>
          <w:sz w:val="24"/>
          <w:szCs w:val="24"/>
          <w:lang w:val="en"/>
        </w:rPr>
        <w:t>Washington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always treated his dental trouble</w:t>
      </w:r>
      <w:r w:rsidR="008777D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 as a secret and </w:t>
      </w:r>
      <w:r w:rsidR="0010078A">
        <w:rPr>
          <w:rFonts w:ascii="Times New Roman" w:eastAsia="Times New Roman" w:hAnsi="Times New Roman" w:cs="Times New Roman"/>
          <w:sz w:val="24"/>
          <w:szCs w:val="24"/>
          <w:lang w:val="en"/>
        </w:rPr>
        <w:t>was embarrass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ed to learn 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>that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 personal letter requesting dental cleaning tools had been intercepted by the British. </w:t>
      </w:r>
      <w:r w:rsidR="00E7508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Later, a </w:t>
      </w:r>
      <w:r w:rsidR="00E7508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British commander 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intercepted </w:t>
      </w:r>
      <w:r w:rsidR="00E75089">
        <w:rPr>
          <w:rFonts w:ascii="Times New Roman" w:eastAsia="Times New Roman" w:hAnsi="Times New Roman" w:cs="Times New Roman"/>
          <w:sz w:val="24"/>
          <w:szCs w:val="24"/>
          <w:lang w:val="en"/>
        </w:rPr>
        <w:t>a personal letter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from Washington about his teeth that also</w:t>
      </w:r>
      <w:r w:rsidR="00E7508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included </w:t>
      </w:r>
      <w:r w:rsidR="00E75089">
        <w:rPr>
          <w:rFonts w:ascii="Times New Roman" w:eastAsia="Times New Roman" w:hAnsi="Times New Roman" w:cs="Times New Roman"/>
          <w:sz w:val="24"/>
          <w:szCs w:val="24"/>
          <w:lang w:val="en"/>
        </w:rPr>
        <w:t>military instructions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saying </w:t>
      </w:r>
      <w:r w:rsidR="00E75089">
        <w:rPr>
          <w:rFonts w:ascii="Times New Roman" w:eastAsia="Times New Roman" w:hAnsi="Times New Roman" w:cs="Times New Roman"/>
          <w:sz w:val="24"/>
          <w:szCs w:val="24"/>
          <w:lang w:val="en"/>
        </w:rPr>
        <w:t>Washington would not be leading his forces to the South.  This was a trick!  The British were defeated at Yorktown i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>n 1781 because they believed this</w:t>
      </w:r>
      <w:r w:rsidR="00E7508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false information.</w:t>
      </w:r>
      <w:r w:rsidR="00AB119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(Color one tooth</w:t>
      </w:r>
      <w:r w:rsidR="0010078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red, leave one tooth white, and color one tooth blue.</w:t>
      </w:r>
      <w:r w:rsidR="00AB1198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:rsidR="004F32FD" w:rsidRDefault="005F2228" w:rsidP="004F32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Washington sav</w:t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ed several of his pulled teeth for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later </w:t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use in his dentures</w:t>
      </w:r>
      <w:r w:rsidR="004F32FD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. </w:t>
      </w:r>
      <w:r w:rsidR="00AB1198">
        <w:rPr>
          <w:rFonts w:ascii="Times New Roman" w:eastAsia="Times New Roman" w:hAnsi="Times New Roman" w:cs="Times New Roman"/>
          <w:sz w:val="24"/>
          <w:szCs w:val="24"/>
          <w:lang w:val="en"/>
        </w:rPr>
        <w:t>George Washington kept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AB119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several of his pulled teeth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in a lock</w:t>
      </w:r>
      <w:r w:rsidR="00E75089">
        <w:rPr>
          <w:rFonts w:ascii="Times New Roman" w:eastAsia="Times New Roman" w:hAnsi="Times New Roman" w:cs="Times New Roman"/>
          <w:sz w:val="24"/>
          <w:szCs w:val="24"/>
          <w:lang w:val="en"/>
        </w:rPr>
        <w:t>ed desk drawer at Mount Vernon hoping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that these original teeth coul</w:t>
      </w:r>
      <w:r w:rsidR="00AB1198">
        <w:rPr>
          <w:rFonts w:ascii="Times New Roman" w:eastAsia="Times New Roman" w:hAnsi="Times New Roman" w:cs="Times New Roman"/>
          <w:sz w:val="24"/>
          <w:szCs w:val="24"/>
          <w:lang w:val="en"/>
        </w:rPr>
        <w:t>d be used within new dentures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DA6F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(Color</w:t>
      </w:r>
      <w:r w:rsidR="00AB119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cracks </w:t>
      </w:r>
      <w:r w:rsidR="00DA6FFD">
        <w:rPr>
          <w:rFonts w:ascii="Times New Roman" w:eastAsia="Times New Roman" w:hAnsi="Times New Roman" w:cs="Times New Roman"/>
          <w:sz w:val="24"/>
          <w:szCs w:val="24"/>
          <w:lang w:val="en"/>
        </w:rPr>
        <w:t>on 4 of the teeth.</w:t>
      </w:r>
      <w:r w:rsidR="00AB1198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:rsidR="00AB1198" w:rsidRDefault="00B61C77" w:rsidP="004F32F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415290</wp:posOffset>
            </wp:positionV>
            <wp:extent cx="6972300" cy="3162300"/>
            <wp:effectExtent l="0" t="0" r="0" b="0"/>
            <wp:wrapSquare wrapText="bothSides"/>
            <wp:docPr id="2" name="Picture 2" descr="Brushing teeth- self hygiene by Aurorascopic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shing teeth- self hygiene by Aurorascopic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5F5" w:rsidRPr="003315F5" w:rsidRDefault="001621E1" w:rsidP="000B4F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3315F5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lastRenderedPageBreak/>
        <w:drawing>
          <wp:anchor distT="0" distB="0" distL="114300" distR="114300" simplePos="0" relativeHeight="251661312" behindDoc="0" locked="0" layoutInCell="1" allowOverlap="1" wp14:anchorId="41F0750D" wp14:editId="40C75B46">
            <wp:simplePos x="0" y="0"/>
            <wp:positionH relativeFrom="page">
              <wp:posOffset>3183890</wp:posOffset>
            </wp:positionH>
            <wp:positionV relativeFrom="paragraph">
              <wp:posOffset>9525</wp:posOffset>
            </wp:positionV>
            <wp:extent cx="4392930" cy="5248275"/>
            <wp:effectExtent l="0" t="0" r="7620" b="9525"/>
            <wp:wrapSquare wrapText="bothSides"/>
            <wp:docPr id="5" name="Picture 5" descr="http://s3.amazonaws.com/mtv-main-assets/files/resources/medium_ct-6437_h-4a-b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3.amazonaws.com/mtv-main-assets/files/resources/medium_ct-6437_h-4a-b-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93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72576" behindDoc="0" locked="0" layoutInCell="1" allowOverlap="1" wp14:anchorId="6293D5A3" wp14:editId="5C77C3ED">
            <wp:simplePos x="0" y="0"/>
            <wp:positionH relativeFrom="margin">
              <wp:align>left</wp:align>
            </wp:positionH>
            <wp:positionV relativeFrom="paragraph">
              <wp:posOffset>221971</wp:posOffset>
            </wp:positionV>
            <wp:extent cx="538619" cy="605946"/>
            <wp:effectExtent l="0" t="0" r="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79751911958072445rg1024_tooth.svg.h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19" cy="60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Washington bought hu</w:t>
      </w:r>
      <w:r w:rsidR="0010078A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man teeth</w:t>
      </w:r>
      <w:r w:rsidR="00E25FEA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 for his own mouth. </w:t>
      </w:r>
      <w:r w:rsidR="004F32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Deep within one of Washington’s account books is an entry which details Washington’s pur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chase o</w:t>
      </w:r>
      <w:r w:rsidR="0010078A">
        <w:rPr>
          <w:rFonts w:ascii="Times New Roman" w:eastAsia="Times New Roman" w:hAnsi="Times New Roman" w:cs="Times New Roman"/>
          <w:sz w:val="24"/>
          <w:szCs w:val="24"/>
          <w:lang w:val="en"/>
        </w:rPr>
        <w:t>f 9 teeth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for 122 shillings. 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(Color three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teeth your favorite color.)</w:t>
      </w:r>
    </w:p>
    <w:p w:rsidR="003315F5" w:rsidRPr="003315F5" w:rsidRDefault="001621E1" w:rsidP="00162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74624" behindDoc="0" locked="0" layoutInCell="1" allowOverlap="1" wp14:anchorId="0F35B6F3" wp14:editId="1AB8493E">
            <wp:simplePos x="0" y="0"/>
            <wp:positionH relativeFrom="margin">
              <wp:posOffset>0</wp:posOffset>
            </wp:positionH>
            <wp:positionV relativeFrom="paragraph">
              <wp:posOffset>200660</wp:posOffset>
            </wp:positionV>
            <wp:extent cx="538619" cy="605946"/>
            <wp:effectExtent l="0" t="0" r="0" b="381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79751911958072445rg1024_tooth.svg.h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19" cy="60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 By the time of his Presidential inauguration in 1789, Washington had only one working tooth remaining</w:t>
      </w:r>
      <w:r w:rsidR="004F32FD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 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Despite all his attempts to save his remaining teeth, Washington was down to just one tooth at the time of his inauguration as the first President of the United Stat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>es. This final survivor was eventua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lly pulle</w:t>
      </w:r>
      <w:r w:rsidR="004F32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 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>and Washington gave this tooth to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his dent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ist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as a memento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>.  T</w:t>
      </w:r>
      <w:r w:rsidR="004F32FD">
        <w:rPr>
          <w:rFonts w:ascii="Times New Roman" w:eastAsia="Times New Roman" w:hAnsi="Times New Roman" w:cs="Times New Roman"/>
          <w:sz w:val="24"/>
          <w:szCs w:val="24"/>
          <w:lang w:val="en"/>
        </w:rPr>
        <w:t>he Dentist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put it in a small glass container and hung it from his w</w:t>
      </w:r>
      <w:r w:rsidR="004F32FD">
        <w:rPr>
          <w:rFonts w:ascii="Times New Roman" w:eastAsia="Times New Roman" w:hAnsi="Times New Roman" w:cs="Times New Roman"/>
          <w:sz w:val="24"/>
          <w:szCs w:val="24"/>
          <w:lang w:val="en"/>
        </w:rPr>
        <w:t>atch chain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D17250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(Put a sparkle next to a</w:t>
      </w:r>
      <w:r w:rsidR="0010078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white tooth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.)</w:t>
      </w:r>
    </w:p>
    <w:p w:rsidR="003315F5" w:rsidRPr="003315F5" w:rsidRDefault="001621E1" w:rsidP="00162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76672" behindDoc="0" locked="0" layoutInCell="1" allowOverlap="1" wp14:anchorId="3B6FE093" wp14:editId="4E074B5B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538619" cy="605946"/>
            <wp:effectExtent l="0" t="0" r="0" b="381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79751911958072445rg1024_tooth.svg.h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19" cy="60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Washington’s dental troubles impacted the shape of his face</w:t>
      </w:r>
      <w:r w:rsidR="004F32FD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. </w:t>
      </w:r>
      <w:r w:rsidR="005F2228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 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a letter written in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1797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Washington</w:t>
      </w:r>
      <w:r w:rsidR="005F2228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complained how his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dentures were “already too wide, and too projecting for the parts they rest upon; which causes both upper, and under lip to bulge out, as if swelled</w:t>
      </w:r>
      <w:r w:rsidR="004F32FD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0D4A4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”  (Color the gums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red</w:t>
      </w:r>
      <w:r w:rsidR="000D4A4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show they hurt and </w:t>
      </w:r>
      <w:r w:rsidR="005A09A4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color </w:t>
      </w:r>
      <w:r w:rsidR="000D4A4F">
        <w:rPr>
          <w:rFonts w:ascii="Times New Roman" w:eastAsia="Times New Roman" w:hAnsi="Times New Roman" w:cs="Times New Roman"/>
          <w:sz w:val="24"/>
          <w:szCs w:val="24"/>
          <w:lang w:val="en"/>
        </w:rPr>
        <w:t>the lips pink to show their funny shape.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</w:p>
    <w:p w:rsidR="001621E1" w:rsidRDefault="001621E1" w:rsidP="001621E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80768" behindDoc="0" locked="0" layoutInCell="1" allowOverlap="1" wp14:anchorId="099400B0" wp14:editId="0DEB072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538619" cy="605946"/>
            <wp:effectExtent l="0" t="0" r="0" b="381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79751911958072445rg1024_tooth.svg.h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19" cy="60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Mart</w:t>
      </w:r>
      <w:r w:rsidR="000D4A4F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ha Washington</w:t>
      </w:r>
      <w:r w:rsidR="00B61C77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, George’s wife, understood the importance of keeping teeth clean</w:t>
      </w:r>
      <w:r w:rsidR="004F32FD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. 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Martha regularly urged her children and grandchildren to </w:t>
      </w:r>
      <w:r w:rsidR="000D4A4F">
        <w:rPr>
          <w:rFonts w:ascii="Times New Roman" w:eastAsia="Times New Roman" w:hAnsi="Times New Roman" w:cs="Times New Roman"/>
          <w:sz w:val="24"/>
          <w:szCs w:val="24"/>
          <w:lang w:val="en"/>
        </w:rPr>
        <w:t>take care of their teeth.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 Taking care of teeth is important, even if you are the President of the United States!</w:t>
      </w:r>
      <w:r w:rsidR="000D4A4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(Color two</w:t>
      </w:r>
      <w:r w:rsidR="0010078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more teeth green.</w:t>
      </w:r>
      <w:r w:rsidR="000D4A4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YUCK</w:t>
      </w:r>
      <w:r w:rsidR="00DA6FFD">
        <w:rPr>
          <w:rFonts w:ascii="Times New Roman" w:eastAsia="Times New Roman" w:hAnsi="Times New Roman" w:cs="Times New Roman"/>
          <w:sz w:val="24"/>
          <w:szCs w:val="24"/>
          <w:lang w:val="en"/>
        </w:rPr>
        <w:t>!</w:t>
      </w:r>
      <w:r w:rsidR="0010078A">
        <w:rPr>
          <w:rFonts w:ascii="Times New Roman" w:eastAsia="Times New Roman" w:hAnsi="Times New Roman" w:cs="Times New Roman"/>
          <w:sz w:val="24"/>
          <w:szCs w:val="24"/>
          <w:lang w:val="en"/>
        </w:rPr>
        <w:t>)</w:t>
      </w:r>
      <w:r w:rsidR="00DA6F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3315F5" w:rsidRPr="003315F5" w:rsidRDefault="0010078A" w:rsidP="0010078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82816" behindDoc="0" locked="0" layoutInCell="1" allowOverlap="1" wp14:anchorId="1F6644C6" wp14:editId="31691368">
            <wp:simplePos x="0" y="0"/>
            <wp:positionH relativeFrom="margin">
              <wp:align>left</wp:align>
            </wp:positionH>
            <wp:positionV relativeFrom="paragraph">
              <wp:posOffset>12770</wp:posOffset>
            </wp:positionV>
            <wp:extent cx="538619" cy="605946"/>
            <wp:effectExtent l="0" t="0" r="0" b="381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2279751911958072445rg1024_tooth.svg.hi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19" cy="605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5F5" w:rsidRPr="003315F5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Washington’s dental troubles made hi</w:t>
      </w:r>
      <w:r w:rsidR="00B61C77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m less excited about giving speeches</w:t>
      </w:r>
      <w:r w:rsidR="00D17250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.</w:t>
      </w:r>
      <w:r w:rsidR="00E75089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 xml:space="preserve">  </w:t>
      </w:r>
      <w:r w:rsidR="00E75089">
        <w:rPr>
          <w:rFonts w:ascii="Times New Roman" w:eastAsia="Times New Roman" w:hAnsi="Times New Roman" w:cs="Times New Roman"/>
          <w:sz w:val="24"/>
          <w:szCs w:val="24"/>
          <w:lang w:val="en"/>
        </w:rPr>
        <w:t>H</w:t>
      </w:r>
      <w:r w:rsidR="00B61C77">
        <w:rPr>
          <w:rFonts w:ascii="Times New Roman" w:eastAsia="Times New Roman" w:hAnsi="Times New Roman" w:cs="Times New Roman"/>
          <w:sz w:val="24"/>
          <w:szCs w:val="24"/>
          <w:lang w:val="en"/>
        </w:rPr>
        <w:t>is troublesome fake teeth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made speaking</w:t>
      </w:r>
      <w:r w:rsidR="00B61C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 a crowd </w:t>
      </w:r>
      <w:r w:rsidR="003315F5" w:rsidRPr="003315F5">
        <w:rPr>
          <w:rFonts w:ascii="Times New Roman" w:eastAsia="Times New Roman" w:hAnsi="Times New Roman" w:cs="Times New Roman"/>
          <w:sz w:val="24"/>
          <w:szCs w:val="24"/>
          <w:lang w:val="en"/>
        </w:rPr>
        <w:t>a ch</w:t>
      </w:r>
      <w:r w:rsidR="00E7508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allenge. </w:t>
      </w:r>
      <w:r w:rsidR="00DA6F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(Put your crayons down and go brush your teeth!  Then, </w:t>
      </w:r>
      <w:r w:rsidR="00B61C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ask your grown-ups when you can </w:t>
      </w:r>
      <w:r w:rsidR="00DA6FF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visit </w:t>
      </w:r>
      <w:r w:rsidR="00B61C77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Louisiana’s Old State Capitol to see </w:t>
      </w:r>
      <w:r w:rsidR="00DA6FFD">
        <w:rPr>
          <w:rFonts w:ascii="Times New Roman" w:eastAsia="Times New Roman" w:hAnsi="Times New Roman" w:cs="Times New Roman"/>
          <w:sz w:val="24"/>
          <w:szCs w:val="24"/>
          <w:lang w:val="en"/>
        </w:rPr>
        <w:t>the mysterious missing George Washington statue on the first floor</w:t>
      </w:r>
      <w:r w:rsidR="00B61C77">
        <w:rPr>
          <w:rFonts w:ascii="Times New Roman" w:eastAsia="Times New Roman" w:hAnsi="Times New Roman" w:cs="Times New Roman"/>
          <w:sz w:val="24"/>
          <w:szCs w:val="24"/>
          <w:lang w:val="en"/>
        </w:rPr>
        <w:t>!)</w:t>
      </w:r>
    </w:p>
    <w:p w:rsidR="006309F7" w:rsidRDefault="001621E1" w:rsidP="001621E1">
      <w:pPr>
        <w:jc w:val="center"/>
        <w:rPr>
          <w:rFonts w:ascii="Baskerville Old Face" w:hAnsi="Baskerville Old Face"/>
          <w:sz w:val="28"/>
          <w:szCs w:val="28"/>
        </w:rPr>
      </w:pPr>
      <w:r w:rsidRPr="001621E1">
        <w:rPr>
          <w:rFonts w:ascii="Baskerville Old Face" w:hAnsi="Baskerville Old Face"/>
          <w:sz w:val="28"/>
          <w:szCs w:val="28"/>
        </w:rPr>
        <w:t xml:space="preserve">These </w:t>
      </w:r>
      <w:r w:rsidR="00535BE6">
        <w:rPr>
          <w:rFonts w:ascii="Baskerville Old Face" w:hAnsi="Baskerville Old Face"/>
          <w:sz w:val="28"/>
          <w:szCs w:val="28"/>
        </w:rPr>
        <w:t xml:space="preserve">toothy </w:t>
      </w:r>
      <w:r w:rsidRPr="001621E1">
        <w:rPr>
          <w:rFonts w:ascii="Baskerville Old Face" w:hAnsi="Baskerville Old Face"/>
          <w:sz w:val="28"/>
          <w:szCs w:val="28"/>
        </w:rPr>
        <w:t>facts provi</w:t>
      </w:r>
      <w:r w:rsidR="00D17250">
        <w:rPr>
          <w:rFonts w:ascii="Baskerville Old Face" w:hAnsi="Baskerville Old Face"/>
          <w:sz w:val="28"/>
          <w:szCs w:val="28"/>
        </w:rPr>
        <w:t>ded by</w:t>
      </w:r>
      <w:r>
        <w:rPr>
          <w:rFonts w:ascii="Baskerville Old Face" w:hAnsi="Baskerville Old Face"/>
          <w:sz w:val="28"/>
          <w:szCs w:val="28"/>
        </w:rPr>
        <w:t xml:space="preserve"> Mount Vernon’s Mansio</w:t>
      </w:r>
      <w:r w:rsidR="00B97E90">
        <w:rPr>
          <w:rFonts w:ascii="Baskerville Old Face" w:hAnsi="Baskerville Old Face"/>
          <w:sz w:val="28"/>
          <w:szCs w:val="28"/>
        </w:rPr>
        <w:t>n,</w:t>
      </w:r>
      <w:r>
        <w:rPr>
          <w:rFonts w:ascii="Baskerville Old Face" w:hAnsi="Baskerville Old Face"/>
          <w:sz w:val="28"/>
          <w:szCs w:val="28"/>
        </w:rPr>
        <w:t xml:space="preserve"> Ge</w:t>
      </w:r>
      <w:r w:rsidR="00B97E90">
        <w:rPr>
          <w:rFonts w:ascii="Baskerville Old Face" w:hAnsi="Baskerville Old Face"/>
          <w:sz w:val="28"/>
          <w:szCs w:val="28"/>
        </w:rPr>
        <w:t xml:space="preserve">orge Washington’s </w:t>
      </w:r>
      <w:r w:rsidR="00D17250">
        <w:rPr>
          <w:rFonts w:ascii="Baskerville Old Face" w:hAnsi="Baskerville Old Face"/>
          <w:sz w:val="28"/>
          <w:szCs w:val="28"/>
        </w:rPr>
        <w:t xml:space="preserve">former </w:t>
      </w:r>
      <w:r w:rsidR="00B97E90">
        <w:rPr>
          <w:rFonts w:ascii="Baskerville Old Face" w:hAnsi="Baskerville Old Face"/>
          <w:sz w:val="28"/>
          <w:szCs w:val="28"/>
        </w:rPr>
        <w:t>home</w:t>
      </w:r>
      <w:r>
        <w:rPr>
          <w:rFonts w:ascii="Baskerville Old Face" w:hAnsi="Baskerville Old Face"/>
          <w:sz w:val="28"/>
          <w:szCs w:val="28"/>
        </w:rPr>
        <w:t>.</w:t>
      </w:r>
    </w:p>
    <w:p w:rsidR="00DA6FFD" w:rsidRPr="0010078A" w:rsidRDefault="005A09A4" w:rsidP="00535BE6">
      <w:pPr>
        <w:rPr>
          <w:rFonts w:ascii="Baskerville Old Face" w:hAnsi="Baskerville Old Fac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316865</wp:posOffset>
            </wp:positionV>
            <wp:extent cx="2226310" cy="685800"/>
            <wp:effectExtent l="0" t="0" r="2540" b="0"/>
            <wp:wrapSquare wrapText="bothSides"/>
            <wp:docPr id="3" name="Picture 3" descr="new logo for news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 for newslet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78A" w:rsidRPr="0010078A">
        <w:rPr>
          <w:rFonts w:ascii="Baskerville Old Face" w:hAnsi="Baskerville Old Face"/>
          <w:b/>
          <w:sz w:val="28"/>
          <w:szCs w:val="28"/>
        </w:rPr>
        <w:t>Can you imagine having to lead a brand new country when your teeth are always hurting?  Wow!</w:t>
      </w:r>
    </w:p>
    <w:p w:rsidR="0010078A" w:rsidRDefault="0010078A" w:rsidP="005A09A4">
      <w:pPr>
        <w:rPr>
          <w:rFonts w:ascii="Baskerville Old Face" w:hAnsi="Baskerville Old Face"/>
          <w:sz w:val="28"/>
          <w:szCs w:val="28"/>
        </w:rPr>
      </w:pPr>
    </w:p>
    <w:p w:rsidR="00B61C77" w:rsidRPr="005A09A4" w:rsidRDefault="00B61C77" w:rsidP="001621E1">
      <w:pPr>
        <w:jc w:val="center"/>
        <w:rPr>
          <w:rFonts w:ascii="Baskerville Old Face" w:hAnsi="Baskerville Old Face"/>
          <w:b/>
          <w:sz w:val="28"/>
          <w:szCs w:val="28"/>
        </w:rPr>
      </w:pPr>
      <w:bookmarkStart w:id="0" w:name="_GoBack"/>
      <w:bookmarkEnd w:id="0"/>
      <w:r w:rsidRPr="005A09A4">
        <w:rPr>
          <w:rFonts w:ascii="Baskerville Old Face" w:hAnsi="Baskerville Old Face"/>
          <w:b/>
          <w:sz w:val="28"/>
          <w:szCs w:val="28"/>
        </w:rPr>
        <w:t>Louisianaoldstatecapitol.org</w:t>
      </w:r>
    </w:p>
    <w:sectPr w:rsidR="00B61C77" w:rsidRPr="005A09A4" w:rsidSect="0030085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4513A"/>
    <w:multiLevelType w:val="hybridMultilevel"/>
    <w:tmpl w:val="29EE15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F5"/>
    <w:rsid w:val="00035A08"/>
    <w:rsid w:val="000B4F01"/>
    <w:rsid w:val="000D4A4F"/>
    <w:rsid w:val="000F039D"/>
    <w:rsid w:val="0010078A"/>
    <w:rsid w:val="001621E1"/>
    <w:rsid w:val="001B5F98"/>
    <w:rsid w:val="00300850"/>
    <w:rsid w:val="003315F5"/>
    <w:rsid w:val="003A5709"/>
    <w:rsid w:val="0041409A"/>
    <w:rsid w:val="00427B1B"/>
    <w:rsid w:val="004F32FD"/>
    <w:rsid w:val="00535BE6"/>
    <w:rsid w:val="005A09A4"/>
    <w:rsid w:val="005F2228"/>
    <w:rsid w:val="006309F7"/>
    <w:rsid w:val="00722B8D"/>
    <w:rsid w:val="008777DE"/>
    <w:rsid w:val="009D6DD7"/>
    <w:rsid w:val="00AB1198"/>
    <w:rsid w:val="00B37DCC"/>
    <w:rsid w:val="00B61C77"/>
    <w:rsid w:val="00B97E90"/>
    <w:rsid w:val="00D17250"/>
    <w:rsid w:val="00DA6FFD"/>
    <w:rsid w:val="00E25FEA"/>
    <w:rsid w:val="00E7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C58C"/>
  <w15:chartTrackingRefBased/>
  <w15:docId w15:val="{E01FB51D-04D2-41A3-B279-F54468CF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8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87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42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63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9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9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1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14988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56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85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50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37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98960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Kennedy</dc:creator>
  <cp:keywords/>
  <dc:description/>
  <cp:lastModifiedBy>Caroline Kennedy</cp:lastModifiedBy>
  <cp:revision>3</cp:revision>
  <cp:lastPrinted>2017-02-08T15:09:00Z</cp:lastPrinted>
  <dcterms:created xsi:type="dcterms:W3CDTF">2020-06-16T20:37:00Z</dcterms:created>
  <dcterms:modified xsi:type="dcterms:W3CDTF">2020-06-17T14:01:00Z</dcterms:modified>
</cp:coreProperties>
</file>